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4F1E8"/>
  <w:body>
    <w:p w14:paraId="15C82FEB" w14:textId="0BAB3843" w:rsidR="008640B0" w:rsidRPr="005A33A2" w:rsidRDefault="009A610A" w:rsidP="005A33A2">
      <w:pPr>
        <w:jc w:val="center"/>
        <w:rPr>
          <w:rFonts w:ascii="GHEA Grapalat" w:hAnsi="GHEA Grapalat"/>
          <w:b/>
          <w:bCs/>
          <w:sz w:val="32"/>
          <w:szCs w:val="32"/>
          <w:lang w:val="hy-AM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31414B48" wp14:editId="0DF2490A">
            <wp:simplePos x="0" y="0"/>
            <wp:positionH relativeFrom="margin">
              <wp:posOffset>130628</wp:posOffset>
            </wp:positionH>
            <wp:positionV relativeFrom="paragraph">
              <wp:posOffset>-100058</wp:posOffset>
            </wp:positionV>
            <wp:extent cx="1893388" cy="1893388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388" cy="1893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35E789" w14:textId="4DECACBA" w:rsidR="005A33A2" w:rsidRPr="00834C7F" w:rsidRDefault="009A610A" w:rsidP="005A33A2">
      <w:pPr>
        <w:jc w:val="center"/>
        <w:rPr>
          <w:rFonts w:ascii="GHEA Grapalat" w:hAnsi="GHEA Grapalat"/>
          <w:b/>
          <w:bCs/>
          <w:color w:val="000000" w:themeColor="text1"/>
          <w:sz w:val="32"/>
          <w:szCs w:val="32"/>
          <w:lang w:val="hy-AM"/>
        </w:rPr>
      </w:pPr>
      <w:r w:rsidRPr="00834C7F">
        <w:rPr>
          <w:rFonts w:ascii="GHEA Grapalat" w:hAnsi="GHEA Grapalat"/>
          <w:b/>
          <w:bCs/>
          <w:color w:val="000000" w:themeColor="text1"/>
          <w:sz w:val="32"/>
          <w:szCs w:val="32"/>
          <w:lang w:val="hy-AM"/>
        </w:rPr>
        <w:t xml:space="preserve"> </w:t>
      </w:r>
      <w:r w:rsidR="005A33A2" w:rsidRPr="00834C7F">
        <w:rPr>
          <w:rFonts w:ascii="GHEA Grapalat" w:hAnsi="GHEA Grapalat"/>
          <w:b/>
          <w:bCs/>
          <w:color w:val="000000" w:themeColor="text1"/>
          <w:sz w:val="32"/>
          <w:szCs w:val="32"/>
          <w:lang w:val="hy-AM"/>
        </w:rPr>
        <w:t>«</w:t>
      </w:r>
      <w:bookmarkStart w:id="0" w:name="_GoBack"/>
      <w:r w:rsidR="00DB220F" w:rsidRPr="00834C7F">
        <w:rPr>
          <w:rFonts w:ascii="GHEA Grapalat" w:hAnsi="GHEA Grapalat"/>
          <w:b/>
          <w:bCs/>
          <w:color w:val="000000" w:themeColor="text1"/>
          <w:sz w:val="32"/>
          <w:szCs w:val="32"/>
          <w:lang w:val="hy-AM"/>
        </w:rPr>
        <w:t>Եղեգնաձոր</w:t>
      </w:r>
      <w:bookmarkEnd w:id="0"/>
      <w:r w:rsidR="00DB220F" w:rsidRPr="00834C7F">
        <w:rPr>
          <w:rFonts w:ascii="GHEA Grapalat" w:hAnsi="GHEA Grapalat"/>
          <w:b/>
          <w:bCs/>
          <w:color w:val="000000" w:themeColor="text1"/>
          <w:sz w:val="32"/>
          <w:szCs w:val="32"/>
          <w:lang w:val="hy-AM"/>
        </w:rPr>
        <w:t>ի</w:t>
      </w:r>
      <w:r w:rsidR="005A33A2" w:rsidRPr="00834C7F">
        <w:rPr>
          <w:rFonts w:ascii="GHEA Grapalat" w:hAnsi="GHEA Grapalat"/>
          <w:b/>
          <w:bCs/>
          <w:color w:val="000000" w:themeColor="text1"/>
          <w:sz w:val="32"/>
          <w:szCs w:val="32"/>
          <w:lang w:val="hy-AM"/>
        </w:rPr>
        <w:t>»</w:t>
      </w:r>
    </w:p>
    <w:p w14:paraId="3689692C" w14:textId="3A5BC3B1" w:rsidR="00DB220F" w:rsidRPr="00834C7F" w:rsidRDefault="00DB220F" w:rsidP="005A33A2">
      <w:pPr>
        <w:jc w:val="center"/>
        <w:rPr>
          <w:rFonts w:ascii="GHEA Grapalat" w:hAnsi="GHEA Grapalat"/>
          <w:b/>
          <w:bCs/>
          <w:color w:val="000000" w:themeColor="text1"/>
          <w:sz w:val="32"/>
          <w:szCs w:val="32"/>
          <w:lang w:val="hy-AM"/>
        </w:rPr>
      </w:pPr>
      <w:r w:rsidRPr="00834C7F">
        <w:rPr>
          <w:rFonts w:ascii="GHEA Grapalat" w:hAnsi="GHEA Grapalat"/>
          <w:b/>
          <w:bCs/>
          <w:color w:val="000000" w:themeColor="text1"/>
          <w:sz w:val="32"/>
          <w:szCs w:val="32"/>
          <w:lang w:val="hy-AM"/>
        </w:rPr>
        <w:t>արգելավայր</w:t>
      </w:r>
    </w:p>
    <w:p w14:paraId="509485AA" w14:textId="77777777" w:rsidR="00DB220F" w:rsidRPr="005A33A2" w:rsidRDefault="00DB220F" w:rsidP="005A33A2">
      <w:pPr>
        <w:spacing w:line="240" w:lineRule="auto"/>
        <w:jc w:val="both"/>
        <w:rPr>
          <w:rFonts w:ascii="GHEA Grapalat" w:hAnsi="GHEA Grapalat"/>
          <w:b/>
          <w:bCs/>
          <w:color w:val="525252" w:themeColor="accent3" w:themeShade="80"/>
          <w:sz w:val="24"/>
          <w:szCs w:val="24"/>
          <w:lang w:val="hy-AM"/>
        </w:rPr>
      </w:pPr>
      <w:r w:rsidRPr="005A33A2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6025FA52" wp14:editId="4F8E2494">
            <wp:simplePos x="0" y="0"/>
            <wp:positionH relativeFrom="margin">
              <wp:align>left</wp:align>
            </wp:positionH>
            <wp:positionV relativeFrom="paragraph">
              <wp:posOffset>321098</wp:posOffset>
            </wp:positionV>
            <wp:extent cx="342900" cy="342900"/>
            <wp:effectExtent l="0" t="0" r="0" b="0"/>
            <wp:wrapThrough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5600" y="14400"/>
                <wp:lineTo x="15600" y="6000"/>
                <wp:lineTo x="13200" y="0"/>
                <wp:lineTo x="6000" y="0"/>
              </wp:wrapPolygon>
            </wp:wrapThrough>
            <wp:docPr id="25" name="Graphic 25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Marker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178962" w14:textId="362EDE26" w:rsidR="00DB220F" w:rsidRPr="005A33A2" w:rsidRDefault="005A33A2" w:rsidP="005A33A2">
      <w:pPr>
        <w:ind w:right="-57"/>
        <w:jc w:val="both"/>
        <w:rPr>
          <w:rFonts w:ascii="GHEA Grapalat" w:hAnsi="GHEA Grapalat" w:cs="Times New Roman"/>
          <w:sz w:val="24"/>
          <w:szCs w:val="24"/>
          <w:lang w:val="pt-BR"/>
        </w:rPr>
      </w:pPr>
      <w:r w:rsidRPr="005A33A2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84864" behindDoc="1" locked="0" layoutInCell="1" allowOverlap="1" wp14:anchorId="40EC58D6" wp14:editId="7730C461">
            <wp:simplePos x="0" y="0"/>
            <wp:positionH relativeFrom="margin">
              <wp:posOffset>76200</wp:posOffset>
            </wp:positionH>
            <wp:positionV relativeFrom="paragraph">
              <wp:posOffset>557954</wp:posOffset>
            </wp:positionV>
            <wp:extent cx="365760" cy="381000"/>
            <wp:effectExtent l="0" t="0" r="0" b="0"/>
            <wp:wrapTight wrapText="bothSides">
              <wp:wrapPolygon edited="0">
                <wp:start x="0" y="0"/>
                <wp:lineTo x="0" y="20520"/>
                <wp:lineTo x="20250" y="20520"/>
                <wp:lineTo x="20250" y="8640"/>
                <wp:lineTo x="18000" y="5400"/>
                <wp:lineTo x="5625" y="0"/>
                <wp:lineTo x="0" y="0"/>
              </wp:wrapPolygon>
            </wp:wrapTight>
            <wp:docPr id="26" name="Graphic 26" descr="Upward tren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Upward trend with solid fill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20F" w:rsidRPr="005A33A2">
        <w:rPr>
          <w:rFonts w:ascii="GHEA Grapalat" w:hAnsi="GHEA Grapalat"/>
          <w:sz w:val="24"/>
          <w:szCs w:val="24"/>
          <w:lang w:val="hy-AM"/>
        </w:rPr>
        <w:t xml:space="preserve">  Վայր՝  </w:t>
      </w:r>
      <w:r w:rsidR="00DB220F" w:rsidRPr="005A33A2">
        <w:rPr>
          <w:rFonts w:ascii="GHEA Grapalat" w:hAnsi="GHEA Grapalat" w:cs="Times New Roman"/>
          <w:sz w:val="24"/>
          <w:szCs w:val="24"/>
          <w:lang w:val="hy-AM"/>
        </w:rPr>
        <w:t>Վայոց</w:t>
      </w:r>
      <w:r w:rsidR="00DB220F" w:rsidRPr="005A33A2">
        <w:rPr>
          <w:rFonts w:ascii="GHEA Grapalat" w:hAnsi="GHEA Grapalat" w:cs="Times New Roman"/>
          <w:sz w:val="24"/>
          <w:szCs w:val="24"/>
          <w:lang w:val="pt-BR"/>
        </w:rPr>
        <w:t xml:space="preserve"> </w:t>
      </w:r>
      <w:r w:rsidR="00DB220F" w:rsidRPr="005A33A2">
        <w:rPr>
          <w:rFonts w:ascii="GHEA Grapalat" w:hAnsi="GHEA Grapalat" w:cs="Times New Roman"/>
          <w:sz w:val="24"/>
          <w:szCs w:val="24"/>
          <w:lang w:val="hy-AM"/>
        </w:rPr>
        <w:t>ձորի</w:t>
      </w:r>
      <w:r w:rsidR="00DB220F" w:rsidRPr="005A33A2">
        <w:rPr>
          <w:rFonts w:ascii="GHEA Grapalat" w:hAnsi="GHEA Grapalat" w:cs="Times New Roman"/>
          <w:sz w:val="24"/>
          <w:szCs w:val="24"/>
          <w:lang w:val="pt-BR"/>
        </w:rPr>
        <w:t xml:space="preserve"> </w:t>
      </w:r>
      <w:r w:rsidR="00DB220F" w:rsidRPr="005A33A2">
        <w:rPr>
          <w:rFonts w:ascii="GHEA Grapalat" w:hAnsi="GHEA Grapalat" w:cs="Times New Roman"/>
          <w:sz w:val="24"/>
          <w:szCs w:val="24"/>
          <w:lang w:val="hy-AM"/>
        </w:rPr>
        <w:t>մարզ</w:t>
      </w:r>
      <w:r w:rsidR="00DB220F" w:rsidRPr="005A33A2">
        <w:rPr>
          <w:rFonts w:ascii="GHEA Grapalat" w:hAnsi="GHEA Grapalat" w:cs="Times New Roman"/>
          <w:sz w:val="24"/>
          <w:szCs w:val="24"/>
          <w:lang w:val="pt-BR"/>
        </w:rPr>
        <w:t xml:space="preserve">, </w:t>
      </w:r>
      <w:r w:rsidR="00DB220F" w:rsidRPr="005A33A2">
        <w:rPr>
          <w:rFonts w:ascii="GHEA Grapalat" w:hAnsi="GHEA Grapalat" w:cs="Times New Roman"/>
          <w:sz w:val="24"/>
          <w:szCs w:val="24"/>
          <w:lang w:val="hy-AM"/>
        </w:rPr>
        <w:t>Արփա</w:t>
      </w:r>
      <w:r w:rsidR="00DB220F" w:rsidRPr="005A33A2">
        <w:rPr>
          <w:rFonts w:ascii="GHEA Grapalat" w:hAnsi="GHEA Grapalat" w:cs="Times New Roman"/>
          <w:sz w:val="24"/>
          <w:szCs w:val="24"/>
          <w:lang w:val="pt-BR"/>
        </w:rPr>
        <w:t xml:space="preserve"> </w:t>
      </w:r>
      <w:r w:rsidR="00DB220F" w:rsidRPr="005A33A2">
        <w:rPr>
          <w:rFonts w:ascii="GHEA Grapalat" w:hAnsi="GHEA Grapalat" w:cs="Times New Roman"/>
          <w:sz w:val="24"/>
          <w:szCs w:val="24"/>
          <w:lang w:val="hy-AM"/>
        </w:rPr>
        <w:t>գետի</w:t>
      </w:r>
      <w:r w:rsidR="00DB220F" w:rsidRPr="005A33A2">
        <w:rPr>
          <w:rFonts w:ascii="GHEA Grapalat" w:hAnsi="GHEA Grapalat" w:cs="Times New Roman"/>
          <w:sz w:val="24"/>
          <w:szCs w:val="24"/>
          <w:lang w:val="pt-BR"/>
        </w:rPr>
        <w:t xml:space="preserve"> </w:t>
      </w:r>
      <w:r w:rsidR="00DB220F" w:rsidRPr="005A33A2">
        <w:rPr>
          <w:rFonts w:ascii="GHEA Grapalat" w:hAnsi="GHEA Grapalat" w:cs="Times New Roman"/>
          <w:sz w:val="24"/>
          <w:szCs w:val="24"/>
          <w:lang w:val="hy-AM"/>
        </w:rPr>
        <w:t>աջափնյա</w:t>
      </w:r>
      <w:r w:rsidR="00DB220F" w:rsidRPr="005A33A2">
        <w:rPr>
          <w:rFonts w:ascii="GHEA Grapalat" w:hAnsi="GHEA Grapalat" w:cs="Times New Roman"/>
          <w:sz w:val="24"/>
          <w:szCs w:val="24"/>
          <w:lang w:val="pt-BR"/>
        </w:rPr>
        <w:t xml:space="preserve"> </w:t>
      </w:r>
      <w:r w:rsidR="00DB220F" w:rsidRPr="005A33A2">
        <w:rPr>
          <w:rFonts w:ascii="GHEA Grapalat" w:hAnsi="GHEA Grapalat" w:cs="Times New Roman"/>
          <w:sz w:val="24"/>
          <w:szCs w:val="24"/>
          <w:lang w:val="hy-AM"/>
        </w:rPr>
        <w:t>վտակ</w:t>
      </w:r>
      <w:r w:rsidR="00DB220F" w:rsidRPr="005A33A2">
        <w:rPr>
          <w:rFonts w:ascii="GHEA Grapalat" w:hAnsi="GHEA Grapalat" w:cs="Times New Roman"/>
          <w:sz w:val="24"/>
          <w:szCs w:val="24"/>
          <w:lang w:val="pt-BR"/>
        </w:rPr>
        <w:t xml:space="preserve"> </w:t>
      </w:r>
      <w:proofErr w:type="spellStart"/>
      <w:r w:rsidR="00DB220F" w:rsidRPr="005A33A2">
        <w:rPr>
          <w:rFonts w:ascii="GHEA Grapalat" w:hAnsi="GHEA Grapalat" w:cs="Times New Roman"/>
          <w:sz w:val="24"/>
          <w:szCs w:val="24"/>
          <w:lang w:val="hy-AM"/>
        </w:rPr>
        <w:t>Եղեգիսի</w:t>
      </w:r>
      <w:proofErr w:type="spellEnd"/>
      <w:r w:rsidR="00DB220F" w:rsidRPr="005A33A2">
        <w:rPr>
          <w:rFonts w:ascii="GHEA Grapalat" w:hAnsi="GHEA Grapalat" w:cs="Times New Roman"/>
          <w:sz w:val="24"/>
          <w:szCs w:val="24"/>
          <w:lang w:val="pt-BR"/>
        </w:rPr>
        <w:t xml:space="preserve"> </w:t>
      </w:r>
      <w:r w:rsidR="00DB220F" w:rsidRPr="005A33A2">
        <w:rPr>
          <w:rFonts w:ascii="GHEA Grapalat" w:hAnsi="GHEA Grapalat" w:cs="Times New Roman"/>
          <w:sz w:val="24"/>
          <w:szCs w:val="24"/>
          <w:lang w:val="hy-AM"/>
        </w:rPr>
        <w:t>ավազան</w:t>
      </w:r>
      <w:r w:rsidR="00DB220F" w:rsidRPr="005A33A2">
        <w:rPr>
          <w:rFonts w:ascii="GHEA Grapalat" w:hAnsi="GHEA Grapalat" w:cs="Times New Roman"/>
          <w:sz w:val="24"/>
          <w:szCs w:val="24"/>
          <w:lang w:val="pt-BR"/>
        </w:rPr>
        <w:t>, 1200-2800</w:t>
      </w:r>
      <w:r w:rsidR="00DB220F" w:rsidRPr="005A33A2">
        <w:rPr>
          <w:rFonts w:ascii="GHEA Grapalat" w:hAnsi="GHEA Grapalat" w:cs="Times New Roman"/>
          <w:sz w:val="24"/>
          <w:szCs w:val="24"/>
          <w:lang w:val="hy-AM"/>
        </w:rPr>
        <w:t>մ</w:t>
      </w:r>
    </w:p>
    <w:p w14:paraId="3F8E474A" w14:textId="535B54CC" w:rsidR="00DB220F" w:rsidRPr="005A33A2" w:rsidRDefault="00DB220F" w:rsidP="005A33A2">
      <w:pPr>
        <w:spacing w:after="0" w:line="240" w:lineRule="auto"/>
        <w:ind w:hanging="142"/>
        <w:jc w:val="both"/>
        <w:rPr>
          <w:rFonts w:ascii="GHEA Grapalat" w:hAnsi="GHEA Grapalat"/>
          <w:sz w:val="24"/>
          <w:szCs w:val="24"/>
          <w:lang w:val="pt-BR"/>
        </w:rPr>
      </w:pPr>
      <w:r w:rsidRPr="005A33A2">
        <w:rPr>
          <w:rFonts w:ascii="GHEA Grapalat" w:hAnsi="GHEA Grapalat"/>
          <w:sz w:val="24"/>
          <w:szCs w:val="24"/>
          <w:lang w:val="hy-AM"/>
        </w:rPr>
        <w:t>Բարձրություն՝ 1200-2800 մ</w:t>
      </w:r>
    </w:p>
    <w:p w14:paraId="25ECA33D" w14:textId="2D2AA8B3" w:rsidR="005A33A2" w:rsidRDefault="005A33A2" w:rsidP="005A33A2">
      <w:pPr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A33A2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85888" behindDoc="1" locked="0" layoutInCell="1" allowOverlap="1" wp14:anchorId="413C1B31" wp14:editId="1EE85B4B">
            <wp:simplePos x="0" y="0"/>
            <wp:positionH relativeFrom="leftMargin">
              <wp:posOffset>1241425</wp:posOffset>
            </wp:positionH>
            <wp:positionV relativeFrom="paragraph">
              <wp:posOffset>253365</wp:posOffset>
            </wp:positionV>
            <wp:extent cx="320040" cy="350520"/>
            <wp:effectExtent l="0" t="0" r="3810" b="0"/>
            <wp:wrapTight wrapText="bothSides">
              <wp:wrapPolygon edited="0">
                <wp:start x="10286" y="1174"/>
                <wp:lineTo x="0" y="4696"/>
                <wp:lineTo x="0" y="17609"/>
                <wp:lineTo x="7714" y="19957"/>
                <wp:lineTo x="12857" y="19957"/>
                <wp:lineTo x="20571" y="17609"/>
                <wp:lineTo x="20571" y="9391"/>
                <wp:lineTo x="19286" y="1174"/>
                <wp:lineTo x="10286" y="1174"/>
              </wp:wrapPolygon>
            </wp:wrapTight>
            <wp:docPr id="27" name="Graphic 27" descr="Map with pi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Map with pin with solid fill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20F" w:rsidRPr="005A33A2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5051AE75" w14:textId="00A1E379" w:rsidR="00DB220F" w:rsidRPr="005A33A2" w:rsidRDefault="00DB220F" w:rsidP="005A33A2">
      <w:pPr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A33A2">
        <w:rPr>
          <w:rFonts w:ascii="GHEA Grapalat" w:hAnsi="GHEA Grapalat"/>
          <w:sz w:val="24"/>
          <w:szCs w:val="24"/>
          <w:lang w:val="hy-AM"/>
        </w:rPr>
        <w:t xml:space="preserve">Տարածք՝ </w:t>
      </w:r>
      <w:r w:rsidRPr="005A33A2">
        <w:rPr>
          <w:rFonts w:ascii="GHEA Grapalat" w:hAnsi="GHEA Grapalat"/>
          <w:color w:val="000000" w:themeColor="text1"/>
          <w:sz w:val="24"/>
          <w:szCs w:val="24"/>
          <w:lang w:val="hy-AM"/>
        </w:rPr>
        <w:t>3519.1 հա</w:t>
      </w:r>
    </w:p>
    <w:p w14:paraId="689EB0C4" w14:textId="544B02A5" w:rsidR="00DB220F" w:rsidRPr="005A33A2" w:rsidRDefault="005A33A2" w:rsidP="005A33A2">
      <w:pPr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A33A2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87936" behindDoc="1" locked="0" layoutInCell="1" allowOverlap="1" wp14:anchorId="17EEA6EF" wp14:editId="78D73515">
            <wp:simplePos x="0" y="0"/>
            <wp:positionH relativeFrom="column">
              <wp:posOffset>103717</wp:posOffset>
            </wp:positionH>
            <wp:positionV relativeFrom="paragraph">
              <wp:posOffset>442383</wp:posOffset>
            </wp:positionV>
            <wp:extent cx="350520" cy="350520"/>
            <wp:effectExtent l="0" t="0" r="0" b="0"/>
            <wp:wrapTight wrapText="bothSides">
              <wp:wrapPolygon edited="0">
                <wp:start x="5870" y="0"/>
                <wp:lineTo x="0" y="2348"/>
                <wp:lineTo x="0" y="11739"/>
                <wp:lineTo x="7043" y="19957"/>
                <wp:lineTo x="12913" y="19957"/>
                <wp:lineTo x="19957" y="10565"/>
                <wp:lineTo x="19957" y="8217"/>
                <wp:lineTo x="15261" y="0"/>
                <wp:lineTo x="5870" y="0"/>
              </wp:wrapPolygon>
            </wp:wrapTight>
            <wp:docPr id="29" name="Graphic 29" descr="Deciduous tre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Deciduous tree with solid fill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33A2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86912" behindDoc="1" locked="0" layoutInCell="1" allowOverlap="1" wp14:anchorId="2F3775DD" wp14:editId="67D9511D">
            <wp:simplePos x="0" y="0"/>
            <wp:positionH relativeFrom="column">
              <wp:posOffset>54187</wp:posOffset>
            </wp:positionH>
            <wp:positionV relativeFrom="paragraph">
              <wp:posOffset>14605</wp:posOffset>
            </wp:positionV>
            <wp:extent cx="350520" cy="350520"/>
            <wp:effectExtent l="0" t="0" r="0" b="0"/>
            <wp:wrapTight wrapText="bothSides">
              <wp:wrapPolygon edited="0">
                <wp:start x="9391" y="0"/>
                <wp:lineTo x="2348" y="9391"/>
                <wp:lineTo x="0" y="19957"/>
                <wp:lineTo x="11739" y="19957"/>
                <wp:lineTo x="19957" y="16435"/>
                <wp:lineTo x="19957" y="9391"/>
                <wp:lineTo x="14087" y="0"/>
                <wp:lineTo x="9391" y="0"/>
              </wp:wrapPolygon>
            </wp:wrapTight>
            <wp:docPr id="28" name="Graphic 28" descr="Gave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Gavel with solid fill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20F" w:rsidRPr="005A33A2">
        <w:rPr>
          <w:rFonts w:ascii="GHEA Grapalat" w:hAnsi="GHEA Grapalat"/>
          <w:sz w:val="24"/>
          <w:szCs w:val="24"/>
          <w:lang w:val="hy-AM"/>
        </w:rPr>
        <w:t xml:space="preserve"> Հիմնադրվել է՝ </w:t>
      </w:r>
      <w:r w:rsidR="009A610A" w:rsidRPr="009A610A">
        <w:rPr>
          <w:rFonts w:ascii="GHEA Grapalat" w:hAnsi="GHEA Grapalat"/>
          <w:sz w:val="24"/>
          <w:szCs w:val="24"/>
          <w:lang w:val="hy-AM"/>
        </w:rPr>
        <w:t xml:space="preserve">16.11.1971 թ. (ՀՍՍՀ Մինիստրների </w:t>
      </w:r>
      <w:proofErr w:type="spellStart"/>
      <w:r w:rsidR="009A610A" w:rsidRPr="009A610A">
        <w:rPr>
          <w:rFonts w:ascii="GHEA Grapalat" w:hAnsi="GHEA Grapalat"/>
          <w:sz w:val="24"/>
          <w:szCs w:val="24"/>
          <w:lang w:val="hy-AM"/>
        </w:rPr>
        <w:t>սովետի</w:t>
      </w:r>
      <w:proofErr w:type="spellEnd"/>
      <w:r w:rsidR="009A610A" w:rsidRPr="009A610A">
        <w:rPr>
          <w:rFonts w:ascii="GHEA Grapalat" w:hAnsi="GHEA Grapalat"/>
          <w:sz w:val="24"/>
          <w:szCs w:val="24"/>
          <w:lang w:val="hy-AM"/>
        </w:rPr>
        <w:t xml:space="preserve"> N 375 որոշում)</w:t>
      </w:r>
    </w:p>
    <w:p w14:paraId="2AF04F7B" w14:textId="688638FA" w:rsidR="00DB220F" w:rsidRPr="005A33A2" w:rsidRDefault="00DB220F" w:rsidP="005A33A2">
      <w:pPr>
        <w:pStyle w:val="ListBullet"/>
        <w:numPr>
          <w:ilvl w:val="0"/>
          <w:numId w:val="0"/>
        </w:numPr>
        <w:ind w:left="360" w:hanging="360"/>
        <w:jc w:val="both"/>
        <w:rPr>
          <w:rFonts w:ascii="GHEA Grapalat" w:hAnsi="GHEA Grapalat"/>
          <w:sz w:val="24"/>
          <w:szCs w:val="24"/>
          <w:lang w:val="hy-AM"/>
        </w:rPr>
      </w:pPr>
      <w:r w:rsidRPr="005A33A2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5A33A2">
        <w:rPr>
          <w:rFonts w:ascii="GHEA Grapalat" w:hAnsi="GHEA Grapalat"/>
          <w:sz w:val="24"/>
          <w:szCs w:val="24"/>
          <w:lang w:val="hy-AM"/>
        </w:rPr>
        <w:t>Ծառատեսակներ</w:t>
      </w:r>
      <w:proofErr w:type="spellEnd"/>
      <w:r w:rsidRPr="005A33A2">
        <w:rPr>
          <w:rFonts w:ascii="GHEA Grapalat" w:hAnsi="GHEA Grapalat"/>
          <w:sz w:val="24"/>
          <w:szCs w:val="24"/>
          <w:lang w:val="hy-AM"/>
        </w:rPr>
        <w:t>՝ Կաղնի, Կաղնի ց</w:t>
      </w:r>
      <w:r w:rsidRPr="005A33A2">
        <w:rPr>
          <w:rFonts w:ascii="GHEA Grapalat" w:hAnsi="GHEA Grapalat" w:cs="Tahoma"/>
          <w:sz w:val="24"/>
          <w:szCs w:val="24"/>
          <w:lang w:val="hy-AM"/>
        </w:rPr>
        <w:t xml:space="preserve">ածրաբուն, </w:t>
      </w:r>
      <w:proofErr w:type="spellStart"/>
      <w:r w:rsidRPr="005A33A2">
        <w:rPr>
          <w:rFonts w:ascii="GHEA Grapalat" w:hAnsi="GHEA Grapalat"/>
          <w:sz w:val="24"/>
          <w:szCs w:val="24"/>
          <w:lang w:val="hy-AM"/>
        </w:rPr>
        <w:t>Գիհի</w:t>
      </w:r>
      <w:proofErr w:type="spellEnd"/>
      <w:r w:rsidRPr="005A33A2">
        <w:rPr>
          <w:rFonts w:ascii="GHEA Grapalat" w:hAnsi="GHEA Grapalat"/>
          <w:sz w:val="24"/>
          <w:szCs w:val="24"/>
          <w:lang w:val="hy-AM"/>
        </w:rPr>
        <w:t xml:space="preserve">։ </w:t>
      </w:r>
    </w:p>
    <w:p w14:paraId="75D0A2DE" w14:textId="226F7458" w:rsidR="00DB220F" w:rsidRPr="005A33A2" w:rsidRDefault="00DB220F">
      <w:pPr>
        <w:rPr>
          <w:rFonts w:ascii="GHEA Grapalat" w:hAnsi="GHEA Grapalat"/>
          <w:sz w:val="24"/>
          <w:szCs w:val="24"/>
          <w:lang w:val="hy-AM"/>
        </w:rPr>
      </w:pPr>
    </w:p>
    <w:p w14:paraId="0AC462B2" w14:textId="6994A12F" w:rsidR="005A33A2" w:rsidRDefault="005A33A2" w:rsidP="009A610A">
      <w:pPr>
        <w:pStyle w:val="Heading2"/>
        <w:rPr>
          <w:rFonts w:ascii="GHEA Grapalat" w:hAnsi="GHEA Grapalat"/>
          <w:color w:val="525252" w:themeColor="accent3" w:themeShade="80"/>
          <w:sz w:val="24"/>
          <w:szCs w:val="24"/>
          <w:lang w:val="hy-AM"/>
        </w:rPr>
      </w:pPr>
      <w:r w:rsidRPr="003245F4">
        <w:rPr>
          <w:rFonts w:ascii="GHEA Grapalat" w:hAnsi="GHEA Grapalat"/>
          <w:color w:val="525252" w:themeColor="accent3" w:themeShade="80"/>
          <w:sz w:val="24"/>
          <w:szCs w:val="24"/>
          <w:lang w:val="hy-AM"/>
        </w:rPr>
        <w:t>Պահպանվող օբյեկտներ</w:t>
      </w:r>
    </w:p>
    <w:p w14:paraId="41C6D38B" w14:textId="77777777" w:rsidR="009A610A" w:rsidRDefault="009A610A" w:rsidP="005A33A2">
      <w:pPr>
        <w:pStyle w:val="ListBullet"/>
        <w:numPr>
          <w:ilvl w:val="0"/>
          <w:numId w:val="0"/>
        </w:numPr>
        <w:jc w:val="both"/>
        <w:rPr>
          <w:rFonts w:ascii="GHEA Grapalat" w:hAnsi="GHEA Grapalat"/>
          <w:sz w:val="24"/>
          <w:szCs w:val="24"/>
          <w:lang w:val="hy-AM"/>
        </w:rPr>
      </w:pPr>
    </w:p>
    <w:p w14:paraId="1E29E884" w14:textId="7242197A" w:rsidR="00E10F1E" w:rsidRDefault="0097742F" w:rsidP="005A33A2">
      <w:pPr>
        <w:pStyle w:val="ListBullet"/>
        <w:numPr>
          <w:ilvl w:val="0"/>
          <w:numId w:val="0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97742F">
        <w:rPr>
          <w:rFonts w:ascii="GHEA Grapalat" w:hAnsi="GHEA Grapalat"/>
          <w:sz w:val="24"/>
          <w:szCs w:val="24"/>
          <w:lang w:val="hy-AM"/>
        </w:rPr>
        <w:t xml:space="preserve">   </w:t>
      </w:r>
      <w:r w:rsidR="005A33A2" w:rsidRPr="003245F4">
        <w:rPr>
          <w:rFonts w:ascii="GHEA Grapalat" w:hAnsi="GHEA Grapalat"/>
          <w:sz w:val="24"/>
          <w:szCs w:val="24"/>
          <w:lang w:val="hy-AM"/>
        </w:rPr>
        <w:t>Պահպանման օբյեկտ</w:t>
      </w:r>
      <w:r w:rsidR="005A33A2">
        <w:rPr>
          <w:rFonts w:ascii="GHEA Grapalat" w:hAnsi="GHEA Grapalat"/>
          <w:sz w:val="24"/>
          <w:szCs w:val="24"/>
          <w:lang w:val="hy-AM"/>
        </w:rPr>
        <w:t xml:space="preserve"> են հանդիսանում</w:t>
      </w:r>
      <w:r w:rsidR="009A610A" w:rsidRPr="009A610A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="009A610A">
        <w:rPr>
          <w:rFonts w:ascii="GHEA Grapalat" w:hAnsi="GHEA Grapalat"/>
          <w:sz w:val="24"/>
          <w:szCs w:val="24"/>
          <w:lang w:val="hy-AM"/>
        </w:rPr>
        <w:t>ա</w:t>
      </w:r>
      <w:r w:rsidR="005A33A2" w:rsidRPr="00AB456D">
        <w:rPr>
          <w:rFonts w:ascii="GHEA Grapalat" w:hAnsi="GHEA Grapalat"/>
          <w:sz w:val="24"/>
          <w:szCs w:val="24"/>
          <w:lang w:val="hy-AM"/>
        </w:rPr>
        <w:t>րգելավայրի</w:t>
      </w:r>
      <w:proofErr w:type="spellEnd"/>
      <w:r w:rsidR="005A33A2" w:rsidRPr="00AB456D">
        <w:rPr>
          <w:rFonts w:ascii="GHEA Grapalat" w:hAnsi="GHEA Grapalat"/>
          <w:sz w:val="24"/>
          <w:szCs w:val="24"/>
          <w:lang w:val="hy-AM"/>
        </w:rPr>
        <w:t xml:space="preserve"> </w:t>
      </w:r>
      <w:r w:rsidR="005A33A2">
        <w:rPr>
          <w:rFonts w:ascii="GHEA Grapalat" w:hAnsi="GHEA Grapalat"/>
          <w:sz w:val="24"/>
          <w:szCs w:val="24"/>
          <w:lang w:val="hy-AM"/>
        </w:rPr>
        <w:t xml:space="preserve">անտառածածկ տարածքներում </w:t>
      </w:r>
      <w:r w:rsidR="005A33A2" w:rsidRPr="00AB456D">
        <w:rPr>
          <w:rFonts w:ascii="GHEA Grapalat" w:hAnsi="GHEA Grapalat"/>
          <w:sz w:val="24"/>
          <w:szCs w:val="24"/>
          <w:lang w:val="hy-AM"/>
        </w:rPr>
        <w:t>հանդիպ</w:t>
      </w:r>
      <w:r>
        <w:rPr>
          <w:rFonts w:ascii="GHEA Grapalat" w:hAnsi="GHEA Grapalat"/>
          <w:sz w:val="24"/>
          <w:szCs w:val="24"/>
          <w:lang w:val="hy-AM"/>
        </w:rPr>
        <w:t>ող</w:t>
      </w:r>
      <w:r w:rsidR="005A33A2" w:rsidRPr="00AB456D">
        <w:rPr>
          <w:rFonts w:ascii="GHEA Grapalat" w:hAnsi="GHEA Grapalat"/>
          <w:sz w:val="24"/>
          <w:szCs w:val="24"/>
          <w:lang w:val="hy-AM"/>
        </w:rPr>
        <w:t xml:space="preserve"> հազվագյուտ </w:t>
      </w:r>
      <w:proofErr w:type="spellStart"/>
      <w:r w:rsidR="005A33A2" w:rsidRPr="00AB456D">
        <w:rPr>
          <w:rFonts w:ascii="GHEA Grapalat" w:hAnsi="GHEA Grapalat"/>
          <w:sz w:val="24"/>
          <w:szCs w:val="24"/>
          <w:lang w:val="hy-AM"/>
        </w:rPr>
        <w:t>կենդանատեսակներ</w:t>
      </w:r>
      <w:r w:rsidR="005A33A2">
        <w:rPr>
          <w:rFonts w:ascii="GHEA Grapalat" w:hAnsi="GHEA Grapalat"/>
          <w:sz w:val="24"/>
          <w:szCs w:val="24"/>
          <w:lang w:val="hy-AM"/>
        </w:rPr>
        <w:t>ը</w:t>
      </w:r>
      <w:proofErr w:type="spellEnd"/>
      <w:r w:rsidR="005A33A2" w:rsidRPr="00AB456D">
        <w:rPr>
          <w:rFonts w:ascii="GHEA Grapalat" w:hAnsi="GHEA Grapalat"/>
          <w:sz w:val="24"/>
          <w:szCs w:val="24"/>
          <w:lang w:val="hy-AM"/>
        </w:rPr>
        <w:t>, որոնք գրանցված են ՀՀ Կարմիր գրքում</w:t>
      </w:r>
      <w:r w:rsidR="005A33A2">
        <w:rPr>
          <w:rFonts w:ascii="GHEA Grapalat" w:hAnsi="GHEA Grapalat"/>
          <w:sz w:val="24"/>
          <w:szCs w:val="24"/>
          <w:lang w:val="hy-AM"/>
        </w:rPr>
        <w:t xml:space="preserve">, որոնցից են՝ </w:t>
      </w:r>
    </w:p>
    <w:p w14:paraId="13E7B25B" w14:textId="3AB202DC" w:rsidR="005A33A2" w:rsidRDefault="005A33A2" w:rsidP="005A33A2">
      <w:pPr>
        <w:pStyle w:val="ListBullet"/>
        <w:numPr>
          <w:ilvl w:val="0"/>
          <w:numId w:val="0"/>
        </w:numPr>
        <w:jc w:val="both"/>
        <w:rPr>
          <w:rFonts w:ascii="GHEA Grapalat" w:hAnsi="GHEA Grapalat"/>
          <w:sz w:val="24"/>
          <w:szCs w:val="24"/>
          <w:lang w:val="hy-AM"/>
        </w:rPr>
      </w:pPr>
    </w:p>
    <w:p w14:paraId="43B9F00D" w14:textId="41F92154" w:rsidR="005A33A2" w:rsidRDefault="005A33A2" w:rsidP="005A33A2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</w:rPr>
      </w:pPr>
      <w:r w:rsidRPr="00662E68">
        <w:rPr>
          <w:rFonts w:ascii="GHEA Grapalat" w:hAnsi="GHEA Grapalat"/>
          <w:sz w:val="24"/>
          <w:szCs w:val="24"/>
          <w:lang w:val="hy-AM"/>
        </w:rPr>
        <w:t xml:space="preserve">Գիշանգղ </w:t>
      </w:r>
      <w:r w:rsidRPr="00662E68">
        <w:rPr>
          <w:rFonts w:ascii="GHEA Grapalat" w:hAnsi="GHEA Grapalat"/>
          <w:sz w:val="24"/>
          <w:szCs w:val="24"/>
        </w:rPr>
        <w:t xml:space="preserve">(Neophron </w:t>
      </w:r>
      <w:proofErr w:type="spellStart"/>
      <w:r w:rsidRPr="00662E68">
        <w:rPr>
          <w:rFonts w:ascii="GHEA Grapalat" w:hAnsi="GHEA Grapalat"/>
          <w:sz w:val="24"/>
          <w:szCs w:val="24"/>
        </w:rPr>
        <w:t>percnopterus</w:t>
      </w:r>
      <w:proofErr w:type="spellEnd"/>
      <w:r w:rsidRPr="00662E68">
        <w:rPr>
          <w:rFonts w:ascii="GHEA Grapalat" w:hAnsi="GHEA Grapalat"/>
          <w:sz w:val="24"/>
          <w:szCs w:val="24"/>
        </w:rPr>
        <w:t>)</w:t>
      </w:r>
    </w:p>
    <w:p w14:paraId="454D1AFD" w14:textId="634B0CB2" w:rsidR="005A33A2" w:rsidRDefault="005A33A2" w:rsidP="005A33A2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  <w:lang w:val="hy-AM"/>
        </w:rPr>
      </w:pPr>
      <w:r w:rsidRPr="00662E68">
        <w:rPr>
          <w:rFonts w:ascii="GHEA Grapalat" w:hAnsi="GHEA Grapalat"/>
          <w:sz w:val="24"/>
          <w:szCs w:val="24"/>
          <w:lang w:val="hy-AM"/>
        </w:rPr>
        <w:t>Գաճաճ արծիվ</w:t>
      </w:r>
      <w:r w:rsidR="0097742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62E68">
        <w:rPr>
          <w:rFonts w:ascii="GHEA Grapalat" w:hAnsi="GHEA Grapalat"/>
          <w:sz w:val="24"/>
          <w:szCs w:val="24"/>
          <w:lang w:val="hy-AM"/>
        </w:rPr>
        <w:t>(</w:t>
      </w: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Hieraaetus</w:t>
      </w:r>
      <w:proofErr w:type="spellEnd"/>
      <w:r w:rsidRPr="00662E68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pennatus</w:t>
      </w:r>
      <w:proofErr w:type="spellEnd"/>
      <w:r w:rsidRPr="00662E68">
        <w:rPr>
          <w:rFonts w:ascii="GHEA Grapalat" w:hAnsi="GHEA Grapalat"/>
          <w:sz w:val="24"/>
          <w:szCs w:val="24"/>
          <w:lang w:val="hy-AM"/>
        </w:rPr>
        <w:t>)</w:t>
      </w:r>
    </w:p>
    <w:p w14:paraId="41B7294D" w14:textId="77777777" w:rsidR="005A33A2" w:rsidRPr="005A33A2" w:rsidRDefault="00E10F1E" w:rsidP="005A33A2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  <w:lang w:val="hy-AM"/>
        </w:rPr>
      </w:pPr>
      <w:proofErr w:type="spellStart"/>
      <w:r w:rsidRPr="005A33A2">
        <w:rPr>
          <w:rFonts w:ascii="GHEA Grapalat" w:hAnsi="GHEA Grapalat"/>
          <w:sz w:val="24"/>
          <w:szCs w:val="24"/>
          <w:lang w:val="hy-AM"/>
        </w:rPr>
        <w:t>Սապսան</w:t>
      </w:r>
      <w:proofErr w:type="spellEnd"/>
      <w:r w:rsidR="005A33A2">
        <w:rPr>
          <w:rFonts w:ascii="GHEA Grapalat" w:hAnsi="GHEA Grapalat"/>
          <w:sz w:val="24"/>
          <w:szCs w:val="24"/>
          <w:lang w:val="hy-AM"/>
        </w:rPr>
        <w:t xml:space="preserve"> </w:t>
      </w:r>
      <w:r w:rsidR="005A33A2">
        <w:rPr>
          <w:rFonts w:ascii="GHEA Grapalat" w:hAnsi="GHEA Grapalat"/>
          <w:sz w:val="24"/>
          <w:szCs w:val="24"/>
        </w:rPr>
        <w:t>(</w:t>
      </w:r>
      <w:r w:rsidR="005A33A2" w:rsidRPr="005A33A2">
        <w:rPr>
          <w:rFonts w:ascii="GHEA Grapalat" w:hAnsi="GHEA Grapalat"/>
          <w:sz w:val="24"/>
          <w:szCs w:val="24"/>
        </w:rPr>
        <w:t xml:space="preserve">Falco </w:t>
      </w:r>
      <w:proofErr w:type="spellStart"/>
      <w:r w:rsidR="005A33A2" w:rsidRPr="005A33A2">
        <w:rPr>
          <w:rFonts w:ascii="GHEA Grapalat" w:hAnsi="GHEA Grapalat"/>
          <w:sz w:val="24"/>
          <w:szCs w:val="24"/>
        </w:rPr>
        <w:t>peregrinus</w:t>
      </w:r>
      <w:proofErr w:type="spellEnd"/>
      <w:r w:rsidR="005A33A2">
        <w:rPr>
          <w:rFonts w:ascii="GHEA Grapalat" w:hAnsi="GHEA Grapalat"/>
          <w:sz w:val="24"/>
          <w:szCs w:val="24"/>
        </w:rPr>
        <w:t>)</w:t>
      </w:r>
    </w:p>
    <w:p w14:paraId="6E2C6CFF" w14:textId="77777777" w:rsidR="005A33A2" w:rsidRPr="005A33A2" w:rsidRDefault="00E10F1E" w:rsidP="00E10F1E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  <w:lang w:val="hy-AM"/>
        </w:rPr>
      </w:pPr>
      <w:proofErr w:type="spellStart"/>
      <w:r w:rsidRPr="005A33A2">
        <w:rPr>
          <w:rFonts w:ascii="GHEA Grapalat" w:hAnsi="GHEA Grapalat"/>
          <w:sz w:val="24"/>
          <w:szCs w:val="24"/>
          <w:lang w:val="hy-AM"/>
        </w:rPr>
        <w:t>Սև</w:t>
      </w:r>
      <w:proofErr w:type="spellEnd"/>
      <w:r w:rsidRPr="005A33A2">
        <w:rPr>
          <w:rFonts w:ascii="GHEA Grapalat" w:hAnsi="GHEA Grapalat"/>
          <w:sz w:val="24"/>
          <w:szCs w:val="24"/>
          <w:lang w:val="hy-AM"/>
        </w:rPr>
        <w:t xml:space="preserve"> անգղ</w:t>
      </w:r>
      <w:r w:rsidR="005A33A2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="005A33A2" w:rsidRPr="005A33A2">
        <w:rPr>
          <w:rFonts w:ascii="GHEA Grapalat" w:hAnsi="GHEA Grapalat"/>
          <w:sz w:val="24"/>
          <w:szCs w:val="24"/>
        </w:rPr>
        <w:t>Aegypius</w:t>
      </w:r>
      <w:proofErr w:type="spellEnd"/>
      <w:r w:rsidR="005A33A2" w:rsidRPr="005A33A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5A33A2" w:rsidRPr="005A33A2">
        <w:rPr>
          <w:rFonts w:ascii="GHEA Grapalat" w:hAnsi="GHEA Grapalat"/>
          <w:sz w:val="24"/>
          <w:szCs w:val="24"/>
        </w:rPr>
        <w:t>monachus</w:t>
      </w:r>
      <w:proofErr w:type="spellEnd"/>
      <w:r w:rsidR="005A33A2">
        <w:rPr>
          <w:rFonts w:ascii="GHEA Grapalat" w:hAnsi="GHEA Grapalat"/>
          <w:sz w:val="24"/>
          <w:szCs w:val="24"/>
        </w:rPr>
        <w:t>)</w:t>
      </w:r>
    </w:p>
    <w:p w14:paraId="2273C856" w14:textId="77777777" w:rsidR="005A33A2" w:rsidRPr="005A33A2" w:rsidRDefault="00E10F1E" w:rsidP="00E10F1E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  <w:lang w:val="hy-AM"/>
        </w:rPr>
      </w:pPr>
      <w:r w:rsidRPr="005A33A2">
        <w:rPr>
          <w:rFonts w:ascii="GHEA Grapalat" w:hAnsi="GHEA Grapalat"/>
          <w:sz w:val="24"/>
          <w:szCs w:val="24"/>
          <w:lang w:val="hy-AM"/>
        </w:rPr>
        <w:t xml:space="preserve">Հնդկական </w:t>
      </w:r>
      <w:proofErr w:type="spellStart"/>
      <w:r w:rsidRPr="005A33A2">
        <w:rPr>
          <w:rFonts w:ascii="GHEA Grapalat" w:hAnsi="GHEA Grapalat"/>
          <w:sz w:val="24"/>
          <w:szCs w:val="24"/>
          <w:lang w:val="hy-AM"/>
        </w:rPr>
        <w:t>վայրենակերպ</w:t>
      </w:r>
      <w:proofErr w:type="spellEnd"/>
      <w:r w:rsidR="005A33A2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="005A33A2" w:rsidRPr="005A33A2">
        <w:rPr>
          <w:rFonts w:ascii="GHEA Grapalat" w:hAnsi="GHEA Grapalat"/>
          <w:sz w:val="24"/>
          <w:szCs w:val="24"/>
        </w:rPr>
        <w:t>Histryx</w:t>
      </w:r>
      <w:proofErr w:type="spellEnd"/>
      <w:r w:rsidR="005A33A2" w:rsidRPr="005A33A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5A33A2" w:rsidRPr="005A33A2">
        <w:rPr>
          <w:rFonts w:ascii="GHEA Grapalat" w:hAnsi="GHEA Grapalat"/>
          <w:sz w:val="24"/>
          <w:szCs w:val="24"/>
        </w:rPr>
        <w:t>indica</w:t>
      </w:r>
      <w:proofErr w:type="spellEnd"/>
      <w:r w:rsidR="005A33A2">
        <w:rPr>
          <w:rFonts w:ascii="GHEA Grapalat" w:hAnsi="GHEA Grapalat"/>
          <w:sz w:val="24"/>
          <w:szCs w:val="24"/>
        </w:rPr>
        <w:t>)</w:t>
      </w:r>
    </w:p>
    <w:p w14:paraId="2E48F9E6" w14:textId="77777777" w:rsidR="009A610A" w:rsidRPr="009A610A" w:rsidRDefault="00E10F1E" w:rsidP="00E10F1E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  <w:lang w:val="hy-AM"/>
        </w:rPr>
      </w:pPr>
      <w:proofErr w:type="spellStart"/>
      <w:r w:rsidRPr="005A33A2">
        <w:rPr>
          <w:rFonts w:ascii="GHEA Grapalat" w:hAnsi="GHEA Grapalat"/>
          <w:sz w:val="24"/>
          <w:szCs w:val="24"/>
          <w:lang w:val="hy-AM"/>
        </w:rPr>
        <w:t>Բեզոարյան</w:t>
      </w:r>
      <w:proofErr w:type="spellEnd"/>
      <w:r w:rsidRPr="005A33A2">
        <w:rPr>
          <w:rFonts w:ascii="GHEA Grapalat" w:hAnsi="GHEA Grapalat"/>
          <w:sz w:val="24"/>
          <w:szCs w:val="24"/>
          <w:lang w:val="hy-AM"/>
        </w:rPr>
        <w:t xml:space="preserve"> այծ</w:t>
      </w:r>
      <w:r w:rsidR="005A33A2">
        <w:rPr>
          <w:rFonts w:ascii="GHEA Grapalat" w:hAnsi="GHEA Grapalat"/>
          <w:sz w:val="24"/>
          <w:szCs w:val="24"/>
        </w:rPr>
        <w:t xml:space="preserve"> (</w:t>
      </w:r>
      <w:r w:rsidR="005A33A2" w:rsidRPr="005A33A2">
        <w:rPr>
          <w:rFonts w:ascii="GHEA Grapalat" w:hAnsi="GHEA Grapalat"/>
          <w:sz w:val="24"/>
          <w:szCs w:val="24"/>
        </w:rPr>
        <w:t xml:space="preserve">Capra </w:t>
      </w:r>
      <w:proofErr w:type="spellStart"/>
      <w:r w:rsidR="005A33A2" w:rsidRPr="005A33A2">
        <w:rPr>
          <w:rFonts w:ascii="GHEA Grapalat" w:hAnsi="GHEA Grapalat"/>
          <w:sz w:val="24"/>
          <w:szCs w:val="24"/>
        </w:rPr>
        <w:t>aegagrus</w:t>
      </w:r>
      <w:proofErr w:type="spellEnd"/>
      <w:r w:rsidR="005A33A2">
        <w:rPr>
          <w:rFonts w:ascii="GHEA Grapalat" w:hAnsi="GHEA Grapalat"/>
          <w:sz w:val="24"/>
          <w:szCs w:val="24"/>
        </w:rPr>
        <w:t>)</w:t>
      </w:r>
    </w:p>
    <w:p w14:paraId="461E1E09" w14:textId="6CD8531B" w:rsidR="00A61FDC" w:rsidRPr="009A610A" w:rsidRDefault="00A61FDC" w:rsidP="00E10F1E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  <w:lang w:val="hy-AM"/>
        </w:rPr>
      </w:pPr>
      <w:proofErr w:type="spellStart"/>
      <w:r w:rsidRPr="009A610A">
        <w:rPr>
          <w:rFonts w:ascii="GHEA Grapalat" w:hAnsi="GHEA Grapalat"/>
          <w:sz w:val="24"/>
          <w:szCs w:val="24"/>
          <w:lang w:val="hy-AM"/>
        </w:rPr>
        <w:t>Նինայի</w:t>
      </w:r>
      <w:proofErr w:type="spellEnd"/>
      <w:r w:rsidRPr="009A610A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9A610A">
        <w:rPr>
          <w:rFonts w:ascii="GHEA Grapalat" w:hAnsi="GHEA Grapalat"/>
          <w:sz w:val="24"/>
          <w:szCs w:val="24"/>
          <w:lang w:val="hy-AM"/>
        </w:rPr>
        <w:t>կապտաթիթեռ</w:t>
      </w:r>
      <w:proofErr w:type="spellEnd"/>
      <w:r w:rsidRPr="009A610A">
        <w:rPr>
          <w:rFonts w:ascii="GHEA Grapalat" w:hAnsi="GHEA Grapalat"/>
          <w:sz w:val="24"/>
          <w:szCs w:val="24"/>
          <w:lang w:val="hy-AM"/>
        </w:rPr>
        <w:t xml:space="preserve"> </w:t>
      </w:r>
      <w:r w:rsidR="009A610A">
        <w:rPr>
          <w:rFonts w:ascii="GHEA Grapalat" w:hAnsi="GHEA Grapalat"/>
          <w:sz w:val="24"/>
          <w:szCs w:val="24"/>
        </w:rPr>
        <w:t>(</w:t>
      </w:r>
      <w:proofErr w:type="spellStart"/>
      <w:r w:rsidR="009A610A" w:rsidRPr="009A610A">
        <w:rPr>
          <w:rFonts w:ascii="GHEA Grapalat" w:hAnsi="GHEA Grapalat"/>
          <w:sz w:val="24"/>
          <w:szCs w:val="24"/>
        </w:rPr>
        <w:t>Agrodiaetus</w:t>
      </w:r>
      <w:proofErr w:type="spellEnd"/>
      <w:r w:rsidR="009A610A" w:rsidRPr="009A610A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9A610A" w:rsidRPr="009A610A">
        <w:rPr>
          <w:rFonts w:ascii="GHEA Grapalat" w:hAnsi="GHEA Grapalat"/>
          <w:sz w:val="24"/>
          <w:szCs w:val="24"/>
        </w:rPr>
        <w:t>ninae</w:t>
      </w:r>
      <w:proofErr w:type="spellEnd"/>
      <w:r w:rsidR="009A610A">
        <w:rPr>
          <w:rFonts w:ascii="GHEA Grapalat" w:hAnsi="GHEA Grapalat"/>
          <w:sz w:val="24"/>
          <w:szCs w:val="24"/>
        </w:rPr>
        <w:t>)</w:t>
      </w:r>
      <w:r w:rsidR="0097742F">
        <w:rPr>
          <w:rFonts w:ascii="GHEA Grapalat" w:hAnsi="GHEA Grapalat"/>
          <w:sz w:val="24"/>
          <w:szCs w:val="24"/>
          <w:lang w:val="hy-AM"/>
        </w:rPr>
        <w:t>։</w:t>
      </w:r>
    </w:p>
    <w:p w14:paraId="675CC13E" w14:textId="77777777" w:rsidR="00A61FDC" w:rsidRPr="005A33A2" w:rsidRDefault="00A61FDC" w:rsidP="00E10F1E">
      <w:pPr>
        <w:rPr>
          <w:rFonts w:ascii="GHEA Grapalat" w:hAnsi="GHEA Grapalat"/>
          <w:sz w:val="24"/>
          <w:szCs w:val="24"/>
          <w:lang w:val="hy-AM"/>
        </w:rPr>
      </w:pPr>
    </w:p>
    <w:sectPr w:rsidR="00A61FDC" w:rsidRPr="005A33A2" w:rsidSect="00935F25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2240" w:h="15840"/>
      <w:pgMar w:top="1134" w:right="1800" w:bottom="568" w:left="180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D92E0F" w14:textId="77777777" w:rsidR="006E1F57" w:rsidRDefault="006E1F57">
      <w:pPr>
        <w:spacing w:after="0" w:line="240" w:lineRule="auto"/>
      </w:pPr>
      <w:r>
        <w:separator/>
      </w:r>
    </w:p>
  </w:endnote>
  <w:endnote w:type="continuationSeparator" w:id="0">
    <w:p w14:paraId="50E5682C" w14:textId="77777777" w:rsidR="006E1F57" w:rsidRDefault="006E1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277B6" w14:textId="77777777" w:rsidR="00935F25" w:rsidRDefault="00935F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777AD3" w14:textId="77777777" w:rsidR="00935F25" w:rsidRDefault="00935F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9D460" w14:textId="77777777" w:rsidR="00935F25" w:rsidRDefault="00935F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3E24D" w14:textId="77777777" w:rsidR="006E1F57" w:rsidRDefault="006E1F57">
      <w:pPr>
        <w:spacing w:after="0" w:line="240" w:lineRule="auto"/>
      </w:pPr>
      <w:r>
        <w:separator/>
      </w:r>
    </w:p>
  </w:footnote>
  <w:footnote w:type="continuationSeparator" w:id="0">
    <w:p w14:paraId="7BAA8575" w14:textId="77777777" w:rsidR="006E1F57" w:rsidRDefault="006E1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B48C2" w14:textId="77777777" w:rsidR="00935F25" w:rsidRDefault="00935F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1D8A7" w14:textId="77777777" w:rsidR="00935F25" w:rsidRDefault="00935F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AC58F" w14:textId="77777777" w:rsidR="00935F25" w:rsidRDefault="00935F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2D2E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3606D85"/>
    <w:multiLevelType w:val="hybridMultilevel"/>
    <w:tmpl w:val="CB88B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C95"/>
    <w:rsid w:val="001262E3"/>
    <w:rsid w:val="001E62DC"/>
    <w:rsid w:val="00266E92"/>
    <w:rsid w:val="002931E1"/>
    <w:rsid w:val="002C21B0"/>
    <w:rsid w:val="002E075F"/>
    <w:rsid w:val="00314571"/>
    <w:rsid w:val="003245F4"/>
    <w:rsid w:val="00337A17"/>
    <w:rsid w:val="00440333"/>
    <w:rsid w:val="00485C6E"/>
    <w:rsid w:val="005A33A2"/>
    <w:rsid w:val="00662E68"/>
    <w:rsid w:val="006B714E"/>
    <w:rsid w:val="006E1F57"/>
    <w:rsid w:val="007022D1"/>
    <w:rsid w:val="00834C7F"/>
    <w:rsid w:val="008640B0"/>
    <w:rsid w:val="0087153E"/>
    <w:rsid w:val="008A4A9F"/>
    <w:rsid w:val="00935F25"/>
    <w:rsid w:val="0097742F"/>
    <w:rsid w:val="009A2C95"/>
    <w:rsid w:val="009A610A"/>
    <w:rsid w:val="009F4CF0"/>
    <w:rsid w:val="00A61FDC"/>
    <w:rsid w:val="00AB37D2"/>
    <w:rsid w:val="00AD6C60"/>
    <w:rsid w:val="00BF1BB6"/>
    <w:rsid w:val="00C43809"/>
    <w:rsid w:val="00DB220F"/>
    <w:rsid w:val="00DE2105"/>
    <w:rsid w:val="00E10F1E"/>
    <w:rsid w:val="00F9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B884D"/>
  <w15:chartTrackingRefBased/>
  <w15:docId w15:val="{4BC766FD-C977-4829-9D25-F2C8FCB3A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2C95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2C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A2C9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A2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C9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A2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C95"/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9A2C95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A2C9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9A2C95"/>
    <w:pPr>
      <w:numPr>
        <w:numId w:val="1"/>
      </w:numPr>
      <w:contextualSpacing/>
    </w:pPr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webb, webb"/>
    <w:basedOn w:val="Normal"/>
    <w:link w:val="NormalWebChar"/>
    <w:uiPriority w:val="99"/>
    <w:unhideWhenUsed/>
    <w:qFormat/>
    <w:rsid w:val="002C2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webb Char, webb Char"/>
    <w:link w:val="NormalWeb"/>
    <w:uiPriority w:val="99"/>
    <w:rsid w:val="002C21B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TableGrid">
    <w:name w:val="Table Grid"/>
    <w:basedOn w:val="TableNormal"/>
    <w:uiPriority w:val="39"/>
    <w:rsid w:val="002C2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B7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2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9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sv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sv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sv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sv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F64AE-250E-42FE-BE66-269237799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https:/mul2-mnp.gov.am/tasks/1215505/oneclick?token=c998f9db2161931ea8a957f14b73a3da</cp:keywords>
  <dc:description/>
  <cp:lastModifiedBy>Roza Hovhannisyan</cp:lastModifiedBy>
  <cp:revision>4</cp:revision>
  <dcterms:created xsi:type="dcterms:W3CDTF">2025-05-26T13:13:00Z</dcterms:created>
  <dcterms:modified xsi:type="dcterms:W3CDTF">2026-10-12T06:09:00Z</dcterms:modified>
</cp:coreProperties>
</file>