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4F1E8"/>
  <w:body>
    <w:p w14:paraId="54D8ECBA" w14:textId="69F3BD54" w:rsidR="00A36697" w:rsidRPr="00827DA0" w:rsidRDefault="00A36697" w:rsidP="00A36697">
      <w:pPr>
        <w:ind w:firstLine="567"/>
        <w:jc w:val="both"/>
        <w:rPr>
          <w:rFonts w:ascii="GHEA Grapalat" w:hAnsi="GHEA Grapalat"/>
          <w:color w:val="000000"/>
          <w:lang w:val="hy-AM"/>
        </w:rPr>
        <w:sectPr w:rsidR="00A36697" w:rsidRPr="00827DA0" w:rsidSect="0014487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2240" w:h="15840"/>
          <w:pgMar w:top="1276" w:right="1325" w:bottom="568" w:left="1843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  <w:docGrid w:linePitch="360"/>
        </w:sectPr>
      </w:pPr>
      <w:bookmarkStart w:id="0" w:name="_Hlk195021053"/>
    </w:p>
    <w:p w14:paraId="4D5CC202" w14:textId="69C84DF3" w:rsidR="00F81ACE" w:rsidRPr="00827DA0" w:rsidRDefault="00F81ACE" w:rsidP="00F81ACE">
      <w:pPr>
        <w:spacing w:line="240" w:lineRule="auto"/>
        <w:jc w:val="center"/>
        <w:rPr>
          <w:rFonts w:ascii="GHEA Grapalat" w:hAnsi="GHEA Grapalat"/>
          <w:b/>
          <w:bCs/>
          <w:color w:val="525252" w:themeColor="accent3" w:themeShade="80"/>
          <w:sz w:val="48"/>
          <w:szCs w:val="48"/>
          <w:lang w:val="hy-AM"/>
        </w:rPr>
      </w:pPr>
      <w:r w:rsidRPr="00827DA0">
        <w:rPr>
          <w:rFonts w:ascii="GHEA Grapalat" w:hAnsi="GHEA Grapalat"/>
          <w:noProof/>
          <w:sz w:val="24"/>
          <w:szCs w:val="24"/>
          <w:lang w:val="hy-AM"/>
        </w:rPr>
        <w:drawing>
          <wp:anchor distT="0" distB="0" distL="114300" distR="114300" simplePos="0" relativeHeight="251680768" behindDoc="1" locked="0" layoutInCell="1" allowOverlap="1" wp14:anchorId="73479DCC" wp14:editId="11D94D45">
            <wp:simplePos x="0" y="0"/>
            <wp:positionH relativeFrom="margin">
              <wp:posOffset>30480</wp:posOffset>
            </wp:positionH>
            <wp:positionV relativeFrom="paragraph">
              <wp:posOffset>-285750</wp:posOffset>
            </wp:positionV>
            <wp:extent cx="1653540" cy="1625153"/>
            <wp:effectExtent l="0" t="0" r="0" b="0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540" cy="1625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27DA0">
        <w:rPr>
          <w:rFonts w:ascii="GHEA Grapalat" w:hAnsi="GHEA Grapalat"/>
          <w:b/>
          <w:bCs/>
          <w:color w:val="525252" w:themeColor="accent3" w:themeShade="80"/>
          <w:sz w:val="48"/>
          <w:szCs w:val="48"/>
          <w:lang w:val="hy-AM"/>
        </w:rPr>
        <w:t xml:space="preserve">          </w:t>
      </w:r>
      <w:r w:rsidR="00B56AF4" w:rsidRPr="00827DA0">
        <w:rPr>
          <w:rFonts w:ascii="GHEA Grapalat" w:hAnsi="GHEA Grapalat"/>
          <w:b/>
          <w:bCs/>
          <w:color w:val="525252" w:themeColor="accent3" w:themeShade="80"/>
          <w:sz w:val="48"/>
          <w:szCs w:val="48"/>
          <w:lang w:val="hy-AM"/>
        </w:rPr>
        <w:t>«</w:t>
      </w:r>
      <w:proofErr w:type="spellStart"/>
      <w:r w:rsidR="006241F7" w:rsidRPr="00827DA0">
        <w:rPr>
          <w:rFonts w:ascii="GHEA Grapalat" w:hAnsi="GHEA Grapalat"/>
          <w:b/>
          <w:bCs/>
          <w:color w:val="525252" w:themeColor="accent3" w:themeShade="80"/>
          <w:sz w:val="48"/>
          <w:szCs w:val="48"/>
          <w:lang w:val="hy-AM"/>
        </w:rPr>
        <w:t>Մարգահովիտի</w:t>
      </w:r>
      <w:proofErr w:type="spellEnd"/>
      <w:r w:rsidR="00B56AF4" w:rsidRPr="00827DA0">
        <w:rPr>
          <w:rFonts w:ascii="GHEA Grapalat" w:hAnsi="GHEA Grapalat"/>
          <w:b/>
          <w:bCs/>
          <w:color w:val="525252" w:themeColor="accent3" w:themeShade="80"/>
          <w:sz w:val="48"/>
          <w:szCs w:val="48"/>
          <w:lang w:val="hy-AM"/>
        </w:rPr>
        <w:t>»</w:t>
      </w:r>
    </w:p>
    <w:p w14:paraId="5F4C7366" w14:textId="298882B3" w:rsidR="00B56AF4" w:rsidRPr="00827DA0" w:rsidRDefault="00F81ACE" w:rsidP="00F81ACE">
      <w:pPr>
        <w:spacing w:line="240" w:lineRule="auto"/>
        <w:jc w:val="center"/>
        <w:rPr>
          <w:rFonts w:ascii="GHEA Grapalat" w:hAnsi="GHEA Grapalat"/>
          <w:b/>
          <w:bCs/>
          <w:color w:val="525252" w:themeColor="accent3" w:themeShade="80"/>
          <w:sz w:val="48"/>
          <w:szCs w:val="48"/>
          <w:lang w:val="hy-AM"/>
        </w:rPr>
      </w:pPr>
      <w:r w:rsidRPr="00827DA0">
        <w:rPr>
          <w:rFonts w:ascii="GHEA Grapalat" w:hAnsi="GHEA Grapalat"/>
          <w:b/>
          <w:bCs/>
          <w:color w:val="525252" w:themeColor="accent3" w:themeShade="80"/>
          <w:sz w:val="48"/>
          <w:szCs w:val="48"/>
          <w:lang w:val="hy-AM"/>
        </w:rPr>
        <w:t xml:space="preserve">        </w:t>
      </w:r>
      <w:r w:rsidR="00B56AF4" w:rsidRPr="00827DA0">
        <w:rPr>
          <w:rFonts w:ascii="GHEA Grapalat" w:hAnsi="GHEA Grapalat"/>
          <w:b/>
          <w:bCs/>
          <w:color w:val="525252" w:themeColor="accent3" w:themeShade="80"/>
          <w:sz w:val="48"/>
          <w:szCs w:val="48"/>
          <w:lang w:val="hy-AM"/>
        </w:rPr>
        <w:t>արգելավայր</w:t>
      </w:r>
    </w:p>
    <w:p w14:paraId="12F3F224" w14:textId="185C2C58" w:rsidR="00B56AF4" w:rsidRPr="00827DA0" w:rsidRDefault="00B56AF4" w:rsidP="00F81ACE">
      <w:pPr>
        <w:spacing w:line="240" w:lineRule="auto"/>
        <w:rPr>
          <w:rFonts w:ascii="GHEA Grapalat" w:hAnsi="GHEA Grapalat"/>
          <w:b/>
          <w:bCs/>
          <w:color w:val="525252" w:themeColor="accent3" w:themeShade="80"/>
          <w:sz w:val="40"/>
          <w:szCs w:val="40"/>
          <w:lang w:val="hy-AM"/>
        </w:rPr>
      </w:pPr>
      <w:r w:rsidRPr="00827DA0">
        <w:rPr>
          <w:rFonts w:ascii="GHEA Grapalat" w:hAnsi="GHEA Grapalat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1338103D" wp14:editId="1437C691">
            <wp:simplePos x="0" y="0"/>
            <wp:positionH relativeFrom="column">
              <wp:posOffset>-409575</wp:posOffset>
            </wp:positionH>
            <wp:positionV relativeFrom="paragraph">
              <wp:posOffset>469265</wp:posOffset>
            </wp:positionV>
            <wp:extent cx="342900" cy="342900"/>
            <wp:effectExtent l="0" t="0" r="0" b="0"/>
            <wp:wrapThrough wrapText="bothSides">
              <wp:wrapPolygon edited="0">
                <wp:start x="6000" y="0"/>
                <wp:lineTo x="4800" y="7200"/>
                <wp:lineTo x="4800" y="14400"/>
                <wp:lineTo x="7200" y="20400"/>
                <wp:lineTo x="13200" y="20400"/>
                <wp:lineTo x="15600" y="14400"/>
                <wp:lineTo x="15600" y="6000"/>
                <wp:lineTo x="13200" y="0"/>
                <wp:lineTo x="6000" y="0"/>
              </wp:wrapPolygon>
            </wp:wrapThrough>
            <wp:docPr id="2" name="Graphic 2" descr="Marke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ic 2" descr="Marker with solid fill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9CF9A3" w14:textId="2C909AA9" w:rsidR="00B56AF4" w:rsidRPr="00827DA0" w:rsidRDefault="00B56AF4" w:rsidP="00B56AF4">
      <w:pPr>
        <w:spacing w:after="0" w:line="240" w:lineRule="auto"/>
        <w:ind w:hanging="142"/>
        <w:rPr>
          <w:rFonts w:ascii="GHEA Grapalat" w:hAnsi="GHEA Grapalat"/>
          <w:sz w:val="24"/>
          <w:szCs w:val="24"/>
          <w:lang w:val="hy-AM"/>
        </w:rPr>
      </w:pPr>
      <w:r w:rsidRPr="00827DA0">
        <w:rPr>
          <w:rFonts w:ascii="GHEA Grapalat" w:hAnsi="GHEA Grapalat"/>
          <w:sz w:val="24"/>
          <w:szCs w:val="24"/>
          <w:lang w:val="hy-AM"/>
        </w:rPr>
        <w:t xml:space="preserve">  Վայր՝ </w:t>
      </w:r>
      <w:r w:rsidR="006241F7" w:rsidRPr="00827DA0">
        <w:rPr>
          <w:rFonts w:ascii="GHEA Grapalat" w:hAnsi="GHEA Grapalat"/>
          <w:sz w:val="24"/>
          <w:szCs w:val="24"/>
          <w:lang w:val="hy-AM"/>
        </w:rPr>
        <w:t>Լոռու</w:t>
      </w:r>
      <w:r w:rsidRPr="00827DA0">
        <w:rPr>
          <w:rFonts w:ascii="GHEA Grapalat" w:hAnsi="GHEA Grapalat"/>
          <w:sz w:val="24"/>
          <w:szCs w:val="24"/>
          <w:lang w:val="hy-AM"/>
        </w:rPr>
        <w:t xml:space="preserve"> մարզ, </w:t>
      </w:r>
      <w:proofErr w:type="spellStart"/>
      <w:r w:rsidR="006241F7" w:rsidRPr="00827DA0">
        <w:rPr>
          <w:rFonts w:ascii="GHEA Grapalat" w:hAnsi="GHEA Grapalat"/>
          <w:sz w:val="24"/>
          <w:szCs w:val="24"/>
          <w:lang w:val="hy-AM"/>
        </w:rPr>
        <w:t>Աղստև</w:t>
      </w:r>
      <w:proofErr w:type="spellEnd"/>
      <w:r w:rsidR="006241F7" w:rsidRPr="00827DA0">
        <w:rPr>
          <w:rFonts w:ascii="GHEA Grapalat" w:hAnsi="GHEA Grapalat"/>
          <w:sz w:val="24"/>
          <w:szCs w:val="24"/>
          <w:lang w:val="hy-AM"/>
        </w:rPr>
        <w:t xml:space="preserve"> գետի ավազանում՝ </w:t>
      </w:r>
      <w:proofErr w:type="spellStart"/>
      <w:r w:rsidR="006241F7" w:rsidRPr="00827DA0">
        <w:rPr>
          <w:rFonts w:ascii="GHEA Grapalat" w:hAnsi="GHEA Grapalat"/>
          <w:sz w:val="24"/>
          <w:szCs w:val="24"/>
          <w:lang w:val="hy-AM"/>
        </w:rPr>
        <w:t>Մարգահովիտ</w:t>
      </w:r>
      <w:proofErr w:type="spellEnd"/>
      <w:r w:rsidR="006241F7" w:rsidRPr="00827DA0">
        <w:rPr>
          <w:rFonts w:ascii="GHEA Grapalat" w:hAnsi="GHEA Grapalat"/>
          <w:sz w:val="24"/>
          <w:szCs w:val="24"/>
          <w:lang w:val="hy-AM"/>
        </w:rPr>
        <w:t xml:space="preserve"> գյուղից դեպի Փամբակի լեռնաշղթայի հյուսիսային լանջերին ընկած տարածքում</w:t>
      </w:r>
    </w:p>
    <w:p w14:paraId="2821C2A6" w14:textId="6C12DEFF" w:rsidR="00B56AF4" w:rsidRPr="00827DA0" w:rsidRDefault="00B56AF4" w:rsidP="00B56AF4">
      <w:pPr>
        <w:spacing w:after="0" w:line="240" w:lineRule="auto"/>
        <w:ind w:hanging="142"/>
        <w:rPr>
          <w:rFonts w:ascii="GHEA Grapalat" w:hAnsi="GHEA Grapalat"/>
          <w:sz w:val="24"/>
          <w:szCs w:val="24"/>
          <w:lang w:val="hy-AM"/>
        </w:rPr>
      </w:pPr>
      <w:r w:rsidRPr="00827DA0">
        <w:rPr>
          <w:rFonts w:ascii="GHEA Grapalat" w:hAnsi="GHEA Grapalat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1DCCA79E" wp14:editId="73913DE6">
            <wp:simplePos x="0" y="0"/>
            <wp:positionH relativeFrom="column">
              <wp:posOffset>-438150</wp:posOffset>
            </wp:positionH>
            <wp:positionV relativeFrom="paragraph">
              <wp:posOffset>177800</wp:posOffset>
            </wp:positionV>
            <wp:extent cx="365760" cy="381000"/>
            <wp:effectExtent l="0" t="0" r="0" b="0"/>
            <wp:wrapTight wrapText="bothSides">
              <wp:wrapPolygon edited="0">
                <wp:start x="0" y="0"/>
                <wp:lineTo x="0" y="20520"/>
                <wp:lineTo x="20250" y="20520"/>
                <wp:lineTo x="20250" y="8640"/>
                <wp:lineTo x="18000" y="5400"/>
                <wp:lineTo x="5625" y="0"/>
                <wp:lineTo x="0" y="0"/>
              </wp:wrapPolygon>
            </wp:wrapTight>
            <wp:docPr id="3" name="Graphic 3" descr="Upward tren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phic 3" descr="Upward trend with solid fill"/>
                    <pic:cNvPicPr/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352B61" w14:textId="1A5DCFCF" w:rsidR="00B56AF4" w:rsidRPr="00827DA0" w:rsidRDefault="00B56AF4" w:rsidP="00B56AF4">
      <w:pPr>
        <w:spacing w:line="240" w:lineRule="auto"/>
        <w:rPr>
          <w:rFonts w:ascii="GHEA Grapalat" w:hAnsi="GHEA Grapalat"/>
          <w:sz w:val="24"/>
          <w:szCs w:val="24"/>
          <w:lang w:val="hy-AM"/>
        </w:rPr>
      </w:pPr>
      <w:r w:rsidRPr="00827DA0">
        <w:rPr>
          <w:rFonts w:ascii="GHEA Grapalat" w:hAnsi="GHEA Grapalat"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769EDF84" wp14:editId="47F1B08E">
            <wp:simplePos x="0" y="0"/>
            <wp:positionH relativeFrom="column">
              <wp:posOffset>-456565</wp:posOffset>
            </wp:positionH>
            <wp:positionV relativeFrom="paragraph">
              <wp:posOffset>339725</wp:posOffset>
            </wp:positionV>
            <wp:extent cx="320040" cy="350520"/>
            <wp:effectExtent l="0" t="0" r="3810" b="0"/>
            <wp:wrapTight wrapText="bothSides">
              <wp:wrapPolygon edited="0">
                <wp:start x="10286" y="1174"/>
                <wp:lineTo x="0" y="4696"/>
                <wp:lineTo x="0" y="17609"/>
                <wp:lineTo x="7714" y="19957"/>
                <wp:lineTo x="12857" y="19957"/>
                <wp:lineTo x="20571" y="17609"/>
                <wp:lineTo x="20571" y="9391"/>
                <wp:lineTo x="19286" y="1174"/>
                <wp:lineTo x="10286" y="1174"/>
              </wp:wrapPolygon>
            </wp:wrapTight>
            <wp:docPr id="4" name="Graphic 4" descr="Map with pin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phic 4" descr="Map with pin with solid fill"/>
                    <pic:cNvPicPr/>
                  </pic:nvPicPr>
                  <pic:blipFill>
                    <a:blip r:embed="rId18">
                      <a:extLs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27DA0">
        <w:rPr>
          <w:rFonts w:ascii="GHEA Grapalat" w:hAnsi="GHEA Grapalat"/>
          <w:sz w:val="24"/>
          <w:szCs w:val="24"/>
          <w:lang w:val="hy-AM"/>
        </w:rPr>
        <w:t xml:space="preserve">Բարձրություն՝ </w:t>
      </w:r>
      <w:r w:rsidR="006241F7" w:rsidRPr="00827DA0">
        <w:rPr>
          <w:rFonts w:ascii="GHEA Grapalat" w:hAnsi="GHEA Grapalat"/>
          <w:lang w:val="hy-AM"/>
        </w:rPr>
        <w:t xml:space="preserve">1700-2200 </w:t>
      </w:r>
      <w:r w:rsidR="006241F7" w:rsidRPr="00827DA0">
        <w:rPr>
          <w:rFonts w:ascii="GHEA Grapalat" w:hAnsi="GHEA Grapalat" w:cs="Sylfaen"/>
          <w:lang w:val="hy-AM"/>
        </w:rPr>
        <w:t xml:space="preserve">մ </w:t>
      </w:r>
    </w:p>
    <w:p w14:paraId="3CCDF03F" w14:textId="4E6F8129" w:rsidR="00B56AF4" w:rsidRPr="00827DA0" w:rsidRDefault="00B56AF4" w:rsidP="00B56AF4">
      <w:pPr>
        <w:spacing w:line="240" w:lineRule="auto"/>
        <w:rPr>
          <w:rFonts w:ascii="GHEA Grapalat" w:hAnsi="GHEA Grapalat"/>
          <w:sz w:val="24"/>
          <w:szCs w:val="24"/>
          <w:lang w:val="hy-AM"/>
        </w:rPr>
      </w:pPr>
      <w:r w:rsidRPr="00827DA0">
        <w:rPr>
          <w:rFonts w:ascii="GHEA Grapalat" w:hAnsi="GHEA Grapalat"/>
          <w:noProof/>
          <w:sz w:val="24"/>
          <w:szCs w:val="24"/>
        </w:rPr>
        <w:drawing>
          <wp:anchor distT="0" distB="0" distL="114300" distR="114300" simplePos="0" relativeHeight="251663360" behindDoc="1" locked="0" layoutInCell="1" allowOverlap="1" wp14:anchorId="1E0F1D1E" wp14:editId="44DCC018">
            <wp:simplePos x="0" y="0"/>
            <wp:positionH relativeFrom="column">
              <wp:posOffset>-445770</wp:posOffset>
            </wp:positionH>
            <wp:positionV relativeFrom="paragraph">
              <wp:posOffset>339725</wp:posOffset>
            </wp:positionV>
            <wp:extent cx="350520" cy="350520"/>
            <wp:effectExtent l="0" t="0" r="0" b="0"/>
            <wp:wrapTight wrapText="bothSides">
              <wp:wrapPolygon edited="0">
                <wp:start x="9391" y="0"/>
                <wp:lineTo x="2348" y="9391"/>
                <wp:lineTo x="0" y="19957"/>
                <wp:lineTo x="11739" y="19957"/>
                <wp:lineTo x="19957" y="16435"/>
                <wp:lineTo x="19957" y="9391"/>
                <wp:lineTo x="14087" y="0"/>
                <wp:lineTo x="9391" y="0"/>
              </wp:wrapPolygon>
            </wp:wrapTight>
            <wp:docPr id="5" name="Graphic 5" descr="Gavel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phic 5" descr="Gavel with solid fill"/>
                    <pic:cNvPicPr/>
                  </pic:nvPicPr>
                  <pic:blipFill>
                    <a:blip r:embed="rId20">
                      <a:extLs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27DA0">
        <w:rPr>
          <w:rFonts w:ascii="GHEA Grapalat" w:hAnsi="GHEA Grapalat"/>
          <w:sz w:val="24"/>
          <w:szCs w:val="24"/>
          <w:lang w:val="hy-AM"/>
        </w:rPr>
        <w:t xml:space="preserve"> Տարածք՝ </w:t>
      </w:r>
      <w:r w:rsidR="006241F7" w:rsidRPr="00827DA0">
        <w:rPr>
          <w:rFonts w:ascii="GHEA Grapalat" w:hAnsi="GHEA Grapalat"/>
          <w:lang w:val="hy-AM"/>
        </w:rPr>
        <w:t>3368</w:t>
      </w:r>
      <w:r w:rsidRPr="00827DA0">
        <w:rPr>
          <w:rFonts w:ascii="GHEA Grapalat" w:hAnsi="GHEA Grapalat"/>
          <w:sz w:val="24"/>
          <w:szCs w:val="24"/>
          <w:lang w:val="hy-AM"/>
        </w:rPr>
        <w:t xml:space="preserve"> հա </w:t>
      </w:r>
    </w:p>
    <w:p w14:paraId="438669B8" w14:textId="4D231E6F" w:rsidR="00B56AF4" w:rsidRPr="00C54D5F" w:rsidRDefault="00B56AF4" w:rsidP="00B56AF4">
      <w:pPr>
        <w:spacing w:line="240" w:lineRule="auto"/>
        <w:rPr>
          <w:rFonts w:ascii="GHEA Grapalat" w:hAnsi="GHEA Grapalat"/>
          <w:sz w:val="24"/>
          <w:szCs w:val="24"/>
          <w:lang w:val="hy-AM"/>
        </w:rPr>
      </w:pPr>
      <w:r w:rsidRPr="00C54D5F">
        <w:rPr>
          <w:rFonts w:ascii="GHEA Grapalat" w:hAnsi="GHEA Grapalat"/>
          <w:noProof/>
          <w:sz w:val="24"/>
          <w:szCs w:val="24"/>
        </w:rPr>
        <w:drawing>
          <wp:anchor distT="0" distB="0" distL="114300" distR="114300" simplePos="0" relativeHeight="251664384" behindDoc="1" locked="0" layoutInCell="1" allowOverlap="1" wp14:anchorId="63C23B66" wp14:editId="2D6D9A5D">
            <wp:simplePos x="0" y="0"/>
            <wp:positionH relativeFrom="column">
              <wp:posOffset>-430530</wp:posOffset>
            </wp:positionH>
            <wp:positionV relativeFrom="paragraph">
              <wp:posOffset>364490</wp:posOffset>
            </wp:positionV>
            <wp:extent cx="350520" cy="350520"/>
            <wp:effectExtent l="0" t="0" r="0" b="0"/>
            <wp:wrapTight wrapText="bothSides">
              <wp:wrapPolygon edited="0">
                <wp:start x="5870" y="0"/>
                <wp:lineTo x="0" y="2348"/>
                <wp:lineTo x="0" y="11739"/>
                <wp:lineTo x="7043" y="19957"/>
                <wp:lineTo x="12913" y="19957"/>
                <wp:lineTo x="19957" y="10565"/>
                <wp:lineTo x="19957" y="8217"/>
                <wp:lineTo x="15261" y="0"/>
                <wp:lineTo x="5870" y="0"/>
              </wp:wrapPolygon>
            </wp:wrapTight>
            <wp:docPr id="6" name="Graphic 6" descr="Deciduous tre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phic 6" descr="Deciduous tree with solid fill"/>
                    <pic:cNvPicPr/>
                  </pic:nvPicPr>
                  <pic:blipFill>
                    <a:blip r:embed="rId22">
                      <a:extLs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54D5F">
        <w:rPr>
          <w:rFonts w:ascii="GHEA Grapalat" w:hAnsi="GHEA Grapalat"/>
          <w:sz w:val="24"/>
          <w:szCs w:val="24"/>
          <w:lang w:val="hy-AM"/>
        </w:rPr>
        <w:t xml:space="preserve"> Հիմնադրվել է՝ </w:t>
      </w:r>
      <w:r w:rsidR="006241F7" w:rsidRPr="00C54D5F">
        <w:rPr>
          <w:rFonts w:ascii="GHEA Grapalat" w:hAnsi="GHEA Grapalat" w:cs="Sylfaen"/>
          <w:sz w:val="24"/>
          <w:szCs w:val="24"/>
          <w:lang w:val="hy-AM"/>
        </w:rPr>
        <w:t>ՀՍՍՀ</w:t>
      </w:r>
      <w:r w:rsidR="006241F7" w:rsidRPr="00C54D5F">
        <w:rPr>
          <w:rFonts w:ascii="GHEA Grapalat" w:hAnsi="GHEA Grapalat"/>
          <w:sz w:val="24"/>
          <w:szCs w:val="24"/>
          <w:lang w:val="hy-AM"/>
        </w:rPr>
        <w:t xml:space="preserve"> </w:t>
      </w:r>
      <w:r w:rsidR="006241F7" w:rsidRPr="00C54D5F">
        <w:rPr>
          <w:rFonts w:ascii="GHEA Grapalat" w:hAnsi="GHEA Grapalat" w:cs="Sylfaen"/>
          <w:sz w:val="24"/>
          <w:szCs w:val="24"/>
          <w:lang w:val="hy-AM"/>
        </w:rPr>
        <w:t>Մինիստրների</w:t>
      </w:r>
      <w:r w:rsidR="006241F7" w:rsidRPr="00C54D5F">
        <w:rPr>
          <w:rFonts w:ascii="GHEA Grapalat" w:hAnsi="GHEA Grapalat"/>
          <w:sz w:val="24"/>
          <w:szCs w:val="24"/>
          <w:lang w:val="hy-AM"/>
        </w:rPr>
        <w:t xml:space="preserve"> </w:t>
      </w:r>
      <w:r w:rsidR="006241F7" w:rsidRPr="00C54D5F">
        <w:rPr>
          <w:rFonts w:ascii="GHEA Grapalat" w:hAnsi="GHEA Grapalat" w:cs="Sylfaen"/>
          <w:sz w:val="24"/>
          <w:szCs w:val="24"/>
          <w:lang w:val="hy-AM"/>
        </w:rPr>
        <w:t>Խորհրդի</w:t>
      </w:r>
      <w:r w:rsidR="006241F7" w:rsidRPr="00C54D5F">
        <w:rPr>
          <w:rFonts w:ascii="GHEA Grapalat" w:hAnsi="GHEA Grapalat"/>
          <w:sz w:val="24"/>
          <w:szCs w:val="24"/>
          <w:lang w:val="hy-AM"/>
        </w:rPr>
        <w:t xml:space="preserve"> 1971</w:t>
      </w:r>
      <w:r w:rsidR="006241F7" w:rsidRPr="00C54D5F">
        <w:rPr>
          <w:rFonts w:ascii="GHEA Grapalat" w:hAnsi="GHEA Grapalat" w:cs="Sylfaen"/>
          <w:sz w:val="24"/>
          <w:szCs w:val="24"/>
          <w:lang w:val="hy-AM"/>
        </w:rPr>
        <w:t>թ</w:t>
      </w:r>
      <w:r w:rsidR="006241F7" w:rsidRPr="00C54D5F">
        <w:rPr>
          <w:rFonts w:ascii="GHEA Grapalat" w:hAnsi="GHEA Grapalat"/>
          <w:sz w:val="24"/>
          <w:szCs w:val="24"/>
          <w:lang w:val="hy-AM"/>
        </w:rPr>
        <w:t xml:space="preserve">. </w:t>
      </w:r>
      <w:r w:rsidR="006241F7" w:rsidRPr="00C54D5F">
        <w:rPr>
          <w:rFonts w:ascii="GHEA Grapalat" w:hAnsi="GHEA Grapalat" w:cs="Sylfaen"/>
          <w:sz w:val="24"/>
          <w:szCs w:val="24"/>
          <w:lang w:val="hy-AM"/>
        </w:rPr>
        <w:t>ապրիլի</w:t>
      </w:r>
      <w:r w:rsidR="006241F7" w:rsidRPr="00C54D5F">
        <w:rPr>
          <w:rFonts w:ascii="GHEA Grapalat" w:hAnsi="GHEA Grapalat"/>
          <w:sz w:val="24"/>
          <w:szCs w:val="24"/>
          <w:lang w:val="hy-AM"/>
        </w:rPr>
        <w:t xml:space="preserve"> 4-</w:t>
      </w:r>
      <w:r w:rsidR="006241F7" w:rsidRPr="00C54D5F">
        <w:rPr>
          <w:rFonts w:ascii="GHEA Grapalat" w:hAnsi="GHEA Grapalat" w:cs="Sylfaen"/>
          <w:sz w:val="24"/>
          <w:szCs w:val="24"/>
          <w:lang w:val="hy-AM"/>
        </w:rPr>
        <w:t>ի</w:t>
      </w:r>
      <w:r w:rsidR="006241F7" w:rsidRPr="00C54D5F">
        <w:rPr>
          <w:rFonts w:ascii="GHEA Grapalat" w:hAnsi="GHEA Grapalat"/>
          <w:sz w:val="24"/>
          <w:szCs w:val="24"/>
          <w:lang w:val="hy-AM"/>
        </w:rPr>
        <w:t xml:space="preserve"> </w:t>
      </w:r>
      <w:r w:rsidR="006241F7" w:rsidRPr="00C54D5F">
        <w:rPr>
          <w:rFonts w:ascii="GHEA Grapalat" w:hAnsi="GHEA Grapalat" w:cs="Sylfaen"/>
          <w:sz w:val="24"/>
          <w:szCs w:val="24"/>
          <w:lang w:val="hy-AM"/>
        </w:rPr>
        <w:t>թիվ</w:t>
      </w:r>
      <w:r w:rsidR="006241F7" w:rsidRPr="00C54D5F">
        <w:rPr>
          <w:rFonts w:ascii="GHEA Grapalat" w:hAnsi="GHEA Grapalat"/>
          <w:sz w:val="24"/>
          <w:szCs w:val="24"/>
          <w:lang w:val="hy-AM"/>
        </w:rPr>
        <w:t xml:space="preserve"> 212 </w:t>
      </w:r>
      <w:r w:rsidR="006241F7" w:rsidRPr="00C54D5F">
        <w:rPr>
          <w:rFonts w:ascii="GHEA Grapalat" w:hAnsi="GHEA Grapalat" w:cs="Sylfaen"/>
          <w:sz w:val="24"/>
          <w:szCs w:val="24"/>
          <w:lang w:val="hy-AM"/>
        </w:rPr>
        <w:t>կարգադրությամբ</w:t>
      </w:r>
    </w:p>
    <w:p w14:paraId="1692809A" w14:textId="19A2EF96" w:rsidR="00B56AF4" w:rsidRPr="00827DA0" w:rsidRDefault="00B56AF4" w:rsidP="00B56AF4">
      <w:pPr>
        <w:pStyle w:val="ListBullet"/>
        <w:numPr>
          <w:ilvl w:val="0"/>
          <w:numId w:val="0"/>
        </w:numPr>
        <w:ind w:left="360" w:hanging="360"/>
        <w:rPr>
          <w:rFonts w:ascii="GHEA Grapalat" w:hAnsi="GHEA Grapalat"/>
          <w:sz w:val="24"/>
          <w:szCs w:val="24"/>
          <w:lang w:val="hy-AM"/>
        </w:rPr>
      </w:pPr>
      <w:r w:rsidRPr="00827DA0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827DA0">
        <w:rPr>
          <w:rFonts w:ascii="GHEA Grapalat" w:hAnsi="GHEA Grapalat"/>
          <w:sz w:val="24"/>
          <w:szCs w:val="24"/>
          <w:lang w:val="hy-AM"/>
        </w:rPr>
        <w:t>Ծառատեսակներ</w:t>
      </w:r>
      <w:proofErr w:type="spellEnd"/>
      <w:r w:rsidRPr="00827DA0">
        <w:rPr>
          <w:rFonts w:ascii="GHEA Grapalat" w:hAnsi="GHEA Grapalat"/>
          <w:sz w:val="24"/>
          <w:szCs w:val="24"/>
          <w:lang w:val="hy-AM"/>
        </w:rPr>
        <w:t>՝</w:t>
      </w:r>
      <w:r w:rsidR="00A36697" w:rsidRPr="00827DA0">
        <w:rPr>
          <w:rFonts w:ascii="GHEA Grapalat" w:hAnsi="GHEA Grapalat"/>
          <w:sz w:val="24"/>
          <w:szCs w:val="24"/>
          <w:lang w:val="hy-AM"/>
        </w:rPr>
        <w:t xml:space="preserve"> Հաճար, կեչի, թխկի, բոխի սերմնային, </w:t>
      </w:r>
      <w:r w:rsidR="00932B01" w:rsidRPr="00827DA0">
        <w:rPr>
          <w:rFonts w:ascii="GHEA Grapalat" w:hAnsi="GHEA Grapalat"/>
          <w:sz w:val="24"/>
          <w:szCs w:val="24"/>
          <w:lang w:val="hy-AM"/>
        </w:rPr>
        <w:t>կաղնի սերմնային։</w:t>
      </w:r>
    </w:p>
    <w:p w14:paraId="0D5C55BC" w14:textId="77777777" w:rsidR="00B56AF4" w:rsidRPr="00827DA0" w:rsidRDefault="00B56AF4" w:rsidP="00B56AF4">
      <w:pPr>
        <w:rPr>
          <w:rFonts w:ascii="GHEA Grapalat" w:hAnsi="GHEA Grapalat"/>
          <w:sz w:val="24"/>
          <w:szCs w:val="24"/>
          <w:lang w:val="hy-AM"/>
        </w:rPr>
      </w:pPr>
      <w:r w:rsidRPr="00827DA0">
        <w:rPr>
          <w:rFonts w:ascii="GHEA Grapalat" w:hAnsi="GHEA Grapalat"/>
          <w:lang w:val="hy-AM"/>
        </w:rPr>
        <w:t xml:space="preserve">   </w:t>
      </w:r>
    </w:p>
    <w:p w14:paraId="2A51D335" w14:textId="77777777" w:rsidR="00B56AF4" w:rsidRPr="00827DA0" w:rsidRDefault="00B56AF4" w:rsidP="00B56AF4">
      <w:pPr>
        <w:pStyle w:val="Heading2"/>
        <w:rPr>
          <w:rFonts w:ascii="GHEA Grapalat" w:hAnsi="GHEA Grapalat"/>
          <w:color w:val="525252" w:themeColor="accent3" w:themeShade="80"/>
          <w:sz w:val="24"/>
          <w:szCs w:val="24"/>
          <w:lang w:val="hy-AM"/>
        </w:rPr>
      </w:pPr>
      <w:r w:rsidRPr="00827DA0">
        <w:rPr>
          <w:rFonts w:ascii="GHEA Grapalat" w:hAnsi="GHEA Grapalat"/>
          <w:color w:val="525252" w:themeColor="accent3" w:themeShade="80"/>
          <w:sz w:val="24"/>
          <w:szCs w:val="24"/>
          <w:lang w:val="hy-AM"/>
        </w:rPr>
        <w:t>Պահպանվող օբյեկտներ</w:t>
      </w:r>
    </w:p>
    <w:p w14:paraId="20205DCA" w14:textId="77777777" w:rsidR="00B56AF4" w:rsidRPr="00827DA0" w:rsidRDefault="00B56AF4" w:rsidP="00B56AF4">
      <w:pPr>
        <w:pStyle w:val="ListBullet"/>
        <w:numPr>
          <w:ilvl w:val="0"/>
          <w:numId w:val="0"/>
        </w:numPr>
        <w:ind w:left="360"/>
        <w:rPr>
          <w:rFonts w:ascii="GHEA Grapalat" w:hAnsi="GHEA Grapalat"/>
          <w:sz w:val="24"/>
          <w:szCs w:val="24"/>
          <w:lang w:val="hy-AM"/>
        </w:rPr>
      </w:pPr>
    </w:p>
    <w:bookmarkEnd w:id="0"/>
    <w:p w14:paraId="49CF3884" w14:textId="2086660A" w:rsidR="00B56AF4" w:rsidRPr="00827DA0" w:rsidRDefault="00C54D5F" w:rsidP="00827DA0">
      <w:pPr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</w:t>
      </w:r>
      <w:r w:rsidR="00932B01" w:rsidRPr="00827DA0">
        <w:rPr>
          <w:rFonts w:ascii="GHEA Grapalat" w:hAnsi="GHEA Grapalat"/>
          <w:sz w:val="24"/>
          <w:szCs w:val="24"/>
          <w:lang w:val="hy-AM"/>
        </w:rPr>
        <w:t>Ստեղծվել է խոնավասեր անտառների և դրանց բնորոշ կենդանական աշխարհի պահպանության նպատակով։</w:t>
      </w:r>
    </w:p>
    <w:p w14:paraId="2EDD4206" w14:textId="1A62A55B" w:rsidR="00325FC2" w:rsidRPr="00827DA0" w:rsidRDefault="00C54D5F" w:rsidP="00827DA0">
      <w:pPr>
        <w:pStyle w:val="ListBullet"/>
        <w:numPr>
          <w:ilvl w:val="0"/>
          <w:numId w:val="0"/>
        </w:numPr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</w:t>
      </w:r>
      <w:proofErr w:type="spellStart"/>
      <w:r w:rsidR="00325FC2" w:rsidRPr="00827DA0">
        <w:rPr>
          <w:rFonts w:ascii="GHEA Grapalat" w:hAnsi="GHEA Grapalat"/>
          <w:sz w:val="24"/>
          <w:szCs w:val="24"/>
          <w:lang w:val="hy-AM"/>
        </w:rPr>
        <w:t>Արգելավայրի</w:t>
      </w:r>
      <w:proofErr w:type="spellEnd"/>
      <w:r w:rsidR="00325FC2" w:rsidRPr="00827DA0">
        <w:rPr>
          <w:rFonts w:ascii="GHEA Grapalat" w:hAnsi="GHEA Grapalat"/>
          <w:sz w:val="24"/>
          <w:szCs w:val="24"/>
          <w:lang w:val="hy-AM"/>
        </w:rPr>
        <w:t xml:space="preserve"> անտառածածկ տարածքներում հանդիպում են հազվագյուտ </w:t>
      </w:r>
      <w:proofErr w:type="spellStart"/>
      <w:r w:rsidR="00325FC2" w:rsidRPr="00827DA0">
        <w:rPr>
          <w:rFonts w:ascii="GHEA Grapalat" w:hAnsi="GHEA Grapalat"/>
          <w:sz w:val="24"/>
          <w:szCs w:val="24"/>
          <w:lang w:val="hy-AM"/>
        </w:rPr>
        <w:t>կենդանատեսակներ</w:t>
      </w:r>
      <w:proofErr w:type="spellEnd"/>
      <w:r w:rsidR="00325FC2" w:rsidRPr="00827DA0">
        <w:rPr>
          <w:rFonts w:ascii="GHEA Grapalat" w:hAnsi="GHEA Grapalat"/>
          <w:sz w:val="24"/>
          <w:szCs w:val="24"/>
          <w:lang w:val="hy-AM"/>
        </w:rPr>
        <w:t xml:space="preserve">, որոնք գրանցված են ՀՀ Կարմիր գրքում, որոնցից են՝ </w:t>
      </w:r>
    </w:p>
    <w:p w14:paraId="659E0D95" w14:textId="77777777" w:rsidR="00827DA0" w:rsidRPr="00827DA0" w:rsidRDefault="00827DA0" w:rsidP="00827DA0">
      <w:pPr>
        <w:pStyle w:val="ListBullet"/>
        <w:numPr>
          <w:ilvl w:val="0"/>
          <w:numId w:val="0"/>
        </w:numPr>
        <w:jc w:val="both"/>
        <w:rPr>
          <w:rFonts w:ascii="GHEA Grapalat" w:hAnsi="GHEA Grapalat"/>
          <w:sz w:val="24"/>
          <w:szCs w:val="24"/>
          <w:lang w:val="hy-AM"/>
        </w:rPr>
      </w:pPr>
    </w:p>
    <w:p w14:paraId="5867F0CA" w14:textId="77777777" w:rsidR="00827DA0" w:rsidRPr="00827DA0" w:rsidRDefault="00827DA0" w:rsidP="00827DA0">
      <w:pPr>
        <w:pStyle w:val="ListParagraph"/>
        <w:numPr>
          <w:ilvl w:val="0"/>
          <w:numId w:val="2"/>
        </w:numPr>
        <w:spacing w:line="240" w:lineRule="auto"/>
        <w:rPr>
          <w:rFonts w:ascii="GHEA Grapalat" w:hAnsi="GHEA Grapalat"/>
          <w:sz w:val="24"/>
          <w:szCs w:val="24"/>
          <w:lang w:val="hy-AM"/>
        </w:rPr>
      </w:pPr>
      <w:r w:rsidRPr="00827DA0">
        <w:rPr>
          <w:rFonts w:ascii="GHEA Grapalat" w:hAnsi="GHEA Grapalat"/>
          <w:sz w:val="24"/>
          <w:szCs w:val="24"/>
          <w:lang w:val="hy-AM"/>
        </w:rPr>
        <w:t xml:space="preserve">Հայկական </w:t>
      </w:r>
      <w:proofErr w:type="spellStart"/>
      <w:r w:rsidRPr="00827DA0">
        <w:rPr>
          <w:rFonts w:ascii="GHEA Grapalat" w:hAnsi="GHEA Grapalat"/>
          <w:sz w:val="24"/>
          <w:szCs w:val="24"/>
          <w:lang w:val="hy-AM"/>
        </w:rPr>
        <w:t>սևամարմին</w:t>
      </w:r>
      <w:proofErr w:type="spellEnd"/>
      <w:r w:rsidRPr="00827DA0">
        <w:rPr>
          <w:rFonts w:ascii="GHEA Grapalat" w:hAnsi="GHEA Grapalat"/>
          <w:sz w:val="24"/>
          <w:szCs w:val="24"/>
          <w:lang w:val="hy-AM"/>
        </w:rPr>
        <w:t xml:space="preserve">՝ </w:t>
      </w:r>
      <w:proofErr w:type="spellStart"/>
      <w:r w:rsidRPr="00827DA0">
        <w:rPr>
          <w:rFonts w:ascii="GHEA Grapalat" w:hAnsi="GHEA Grapalat"/>
          <w:sz w:val="24"/>
          <w:szCs w:val="24"/>
          <w:lang w:val="hy-AM"/>
        </w:rPr>
        <w:t>Armenohelops</w:t>
      </w:r>
      <w:proofErr w:type="spellEnd"/>
      <w:r w:rsidRPr="00827DA0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827DA0">
        <w:rPr>
          <w:rFonts w:ascii="GHEA Grapalat" w:hAnsi="GHEA Grapalat"/>
          <w:sz w:val="24"/>
          <w:szCs w:val="24"/>
          <w:lang w:val="hy-AM"/>
        </w:rPr>
        <w:t>armeniacus</w:t>
      </w:r>
      <w:proofErr w:type="spellEnd"/>
    </w:p>
    <w:p w14:paraId="268D4F00" w14:textId="7C1E0EBD" w:rsidR="00827DA0" w:rsidRPr="00827DA0" w:rsidRDefault="00827DA0" w:rsidP="00827DA0">
      <w:pPr>
        <w:pStyle w:val="ListParagraph"/>
        <w:numPr>
          <w:ilvl w:val="0"/>
          <w:numId w:val="2"/>
        </w:numPr>
        <w:spacing w:line="240" w:lineRule="auto"/>
        <w:rPr>
          <w:rFonts w:ascii="GHEA Grapalat" w:hAnsi="GHEA Grapalat"/>
          <w:sz w:val="24"/>
          <w:szCs w:val="24"/>
          <w:lang w:val="hy-AM"/>
        </w:rPr>
      </w:pPr>
      <w:proofErr w:type="spellStart"/>
      <w:r w:rsidRPr="00827DA0">
        <w:rPr>
          <w:rFonts w:ascii="GHEA Grapalat" w:hAnsi="GHEA Grapalat"/>
          <w:sz w:val="24"/>
          <w:szCs w:val="24"/>
          <w:lang w:val="hy-AM"/>
        </w:rPr>
        <w:t>Պրոզերպինա</w:t>
      </w:r>
      <w:proofErr w:type="spellEnd"/>
      <w:r w:rsidRPr="00827DA0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827DA0">
        <w:rPr>
          <w:rFonts w:ascii="GHEA Grapalat" w:hAnsi="GHEA Grapalat"/>
          <w:sz w:val="24"/>
          <w:szCs w:val="24"/>
          <w:lang w:val="hy-AM"/>
        </w:rPr>
        <w:t>իլիկաթիթեռ</w:t>
      </w:r>
      <w:proofErr w:type="spellEnd"/>
      <w:r w:rsidRPr="00827DA0">
        <w:rPr>
          <w:rFonts w:ascii="GHEA Grapalat" w:hAnsi="GHEA Grapalat"/>
          <w:sz w:val="24"/>
          <w:szCs w:val="24"/>
          <w:lang w:val="hy-AM"/>
        </w:rPr>
        <w:t xml:space="preserve">՝ </w:t>
      </w:r>
      <w:proofErr w:type="spellStart"/>
      <w:r w:rsidR="00C54D5F" w:rsidRPr="00C54D5F">
        <w:rPr>
          <w:rFonts w:ascii="GHEA Grapalat" w:hAnsi="GHEA Grapalat"/>
          <w:sz w:val="24"/>
          <w:szCs w:val="24"/>
          <w:lang w:val="hy-AM"/>
        </w:rPr>
        <w:t>Proserpinus</w:t>
      </w:r>
      <w:proofErr w:type="spellEnd"/>
      <w:r w:rsidR="00C54D5F" w:rsidRPr="00C54D5F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="00C54D5F" w:rsidRPr="00C54D5F">
        <w:rPr>
          <w:rFonts w:ascii="GHEA Grapalat" w:hAnsi="GHEA Grapalat"/>
          <w:sz w:val="24"/>
          <w:szCs w:val="24"/>
          <w:lang w:val="hy-AM"/>
        </w:rPr>
        <w:t>proserpina</w:t>
      </w:r>
      <w:proofErr w:type="spellEnd"/>
    </w:p>
    <w:p w14:paraId="161C6FC5" w14:textId="77777777" w:rsidR="00827DA0" w:rsidRPr="00827DA0" w:rsidRDefault="00827DA0" w:rsidP="00827DA0">
      <w:pPr>
        <w:pStyle w:val="ListParagraph"/>
        <w:numPr>
          <w:ilvl w:val="0"/>
          <w:numId w:val="2"/>
        </w:numPr>
        <w:spacing w:line="240" w:lineRule="auto"/>
        <w:rPr>
          <w:rFonts w:ascii="GHEA Grapalat" w:hAnsi="GHEA Grapalat"/>
          <w:sz w:val="24"/>
          <w:szCs w:val="24"/>
          <w:lang w:val="hy-AM"/>
        </w:rPr>
      </w:pPr>
      <w:proofErr w:type="spellStart"/>
      <w:r w:rsidRPr="00827DA0">
        <w:rPr>
          <w:rFonts w:ascii="GHEA Grapalat" w:hAnsi="GHEA Grapalat"/>
          <w:sz w:val="24"/>
          <w:szCs w:val="24"/>
          <w:lang w:val="hy-AM"/>
        </w:rPr>
        <w:t>Ալկոն</w:t>
      </w:r>
      <w:proofErr w:type="spellEnd"/>
      <w:r w:rsidRPr="00827DA0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827DA0">
        <w:rPr>
          <w:rFonts w:ascii="GHEA Grapalat" w:hAnsi="GHEA Grapalat"/>
          <w:sz w:val="24"/>
          <w:szCs w:val="24"/>
          <w:lang w:val="hy-AM"/>
        </w:rPr>
        <w:t>կապտաթիթեռ</w:t>
      </w:r>
      <w:proofErr w:type="spellEnd"/>
      <w:r w:rsidRPr="00827DA0">
        <w:rPr>
          <w:rFonts w:ascii="GHEA Grapalat" w:hAnsi="GHEA Grapalat"/>
          <w:sz w:val="24"/>
          <w:szCs w:val="24"/>
          <w:lang w:val="hy-AM"/>
        </w:rPr>
        <w:t xml:space="preserve">՝ </w:t>
      </w:r>
      <w:proofErr w:type="spellStart"/>
      <w:r w:rsidRPr="00827DA0">
        <w:rPr>
          <w:rFonts w:ascii="GHEA Grapalat" w:hAnsi="GHEA Grapalat"/>
          <w:sz w:val="24"/>
          <w:szCs w:val="24"/>
          <w:lang w:val="hy-AM"/>
        </w:rPr>
        <w:t>Maculinea</w:t>
      </w:r>
      <w:proofErr w:type="spellEnd"/>
      <w:r w:rsidRPr="00827DA0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827DA0">
        <w:rPr>
          <w:rFonts w:ascii="GHEA Grapalat" w:hAnsi="GHEA Grapalat"/>
          <w:sz w:val="24"/>
          <w:szCs w:val="24"/>
          <w:lang w:val="hy-AM"/>
        </w:rPr>
        <w:t>alcon</w:t>
      </w:r>
      <w:proofErr w:type="spellEnd"/>
    </w:p>
    <w:p w14:paraId="5BF897F4" w14:textId="28285F0C" w:rsidR="00827DA0" w:rsidRPr="00827DA0" w:rsidRDefault="00827DA0" w:rsidP="00827DA0">
      <w:pPr>
        <w:pStyle w:val="ListParagraph"/>
        <w:numPr>
          <w:ilvl w:val="0"/>
          <w:numId w:val="2"/>
        </w:numPr>
        <w:spacing w:line="240" w:lineRule="auto"/>
        <w:rPr>
          <w:rFonts w:ascii="GHEA Grapalat" w:hAnsi="GHEA Grapalat"/>
          <w:sz w:val="24"/>
          <w:szCs w:val="24"/>
          <w:lang w:val="hy-AM"/>
        </w:rPr>
      </w:pPr>
      <w:proofErr w:type="spellStart"/>
      <w:r w:rsidRPr="00827DA0">
        <w:rPr>
          <w:rFonts w:ascii="GHEA Grapalat" w:hAnsi="GHEA Grapalat"/>
          <w:sz w:val="24"/>
          <w:szCs w:val="24"/>
          <w:lang w:val="hy-AM"/>
        </w:rPr>
        <w:t>Թամբակուրծք</w:t>
      </w:r>
      <w:proofErr w:type="spellEnd"/>
      <w:r w:rsidRPr="00827DA0">
        <w:rPr>
          <w:rFonts w:ascii="GHEA Grapalat" w:hAnsi="GHEA Grapalat"/>
          <w:sz w:val="24"/>
          <w:szCs w:val="24"/>
          <w:lang w:val="hy-AM"/>
        </w:rPr>
        <w:t xml:space="preserve"> թարախահան՝ </w:t>
      </w:r>
      <w:proofErr w:type="spellStart"/>
      <w:r w:rsidRPr="00827DA0">
        <w:rPr>
          <w:rFonts w:ascii="GHEA Grapalat" w:hAnsi="GHEA Grapalat"/>
          <w:sz w:val="24"/>
          <w:szCs w:val="24"/>
          <w:lang w:val="hy-AM"/>
        </w:rPr>
        <w:t>Mylabris</w:t>
      </w:r>
      <w:proofErr w:type="spellEnd"/>
      <w:r w:rsidRPr="00827DA0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827DA0">
        <w:rPr>
          <w:rFonts w:ascii="GHEA Grapalat" w:hAnsi="GHEA Grapalat"/>
          <w:sz w:val="24"/>
          <w:szCs w:val="24"/>
          <w:lang w:val="hy-AM"/>
        </w:rPr>
        <w:t>sedilithorax</w:t>
      </w:r>
      <w:proofErr w:type="spellEnd"/>
      <w:r w:rsidRPr="00827DA0">
        <w:rPr>
          <w:rFonts w:ascii="GHEA Grapalat" w:hAnsi="GHEA Grapalat"/>
          <w:sz w:val="24"/>
          <w:szCs w:val="24"/>
          <w:lang w:val="hy-AM"/>
        </w:rPr>
        <w:t xml:space="preserve"> (էնդեմիկ է)</w:t>
      </w:r>
    </w:p>
    <w:p w14:paraId="6AEA5F1A" w14:textId="77777777" w:rsidR="00827DA0" w:rsidRPr="00827DA0" w:rsidRDefault="00827DA0" w:rsidP="00827DA0">
      <w:pPr>
        <w:pStyle w:val="ListParagraph"/>
        <w:numPr>
          <w:ilvl w:val="0"/>
          <w:numId w:val="2"/>
        </w:numPr>
        <w:spacing w:line="240" w:lineRule="auto"/>
        <w:rPr>
          <w:rFonts w:ascii="GHEA Grapalat" w:hAnsi="GHEA Grapalat"/>
          <w:sz w:val="24"/>
          <w:szCs w:val="24"/>
          <w:lang w:val="hy-AM"/>
        </w:rPr>
      </w:pPr>
      <w:r w:rsidRPr="00827DA0">
        <w:rPr>
          <w:rFonts w:ascii="GHEA Grapalat" w:hAnsi="GHEA Grapalat"/>
          <w:sz w:val="24"/>
          <w:szCs w:val="24"/>
          <w:lang w:val="hy-AM"/>
        </w:rPr>
        <w:t xml:space="preserve">Մթնշաղային </w:t>
      </w:r>
      <w:proofErr w:type="spellStart"/>
      <w:r w:rsidRPr="00827DA0">
        <w:rPr>
          <w:rFonts w:ascii="GHEA Grapalat" w:hAnsi="GHEA Grapalat"/>
          <w:sz w:val="24"/>
          <w:szCs w:val="24"/>
          <w:lang w:val="hy-AM"/>
        </w:rPr>
        <w:t>կապտաթիթեռ</w:t>
      </w:r>
      <w:proofErr w:type="spellEnd"/>
      <w:r w:rsidRPr="00827DA0">
        <w:rPr>
          <w:rFonts w:ascii="GHEA Grapalat" w:hAnsi="GHEA Grapalat"/>
          <w:sz w:val="24"/>
          <w:szCs w:val="24"/>
          <w:lang w:val="hy-AM"/>
        </w:rPr>
        <w:t xml:space="preserve">՝ </w:t>
      </w:r>
      <w:proofErr w:type="spellStart"/>
      <w:r w:rsidRPr="00827DA0">
        <w:rPr>
          <w:rFonts w:ascii="GHEA Grapalat" w:hAnsi="GHEA Grapalat"/>
          <w:sz w:val="24"/>
          <w:szCs w:val="24"/>
          <w:lang w:val="hy-AM"/>
        </w:rPr>
        <w:t>Maculinea</w:t>
      </w:r>
      <w:proofErr w:type="spellEnd"/>
      <w:r w:rsidRPr="00827DA0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827DA0">
        <w:rPr>
          <w:rFonts w:ascii="GHEA Grapalat" w:hAnsi="GHEA Grapalat"/>
          <w:sz w:val="24"/>
          <w:szCs w:val="24"/>
          <w:lang w:val="hy-AM"/>
        </w:rPr>
        <w:t>nausithous</w:t>
      </w:r>
      <w:proofErr w:type="spellEnd"/>
    </w:p>
    <w:p w14:paraId="5EED8082" w14:textId="69BBBA19" w:rsidR="00827DA0" w:rsidRPr="00827DA0" w:rsidRDefault="00827DA0" w:rsidP="00827DA0">
      <w:pPr>
        <w:pStyle w:val="ListParagraph"/>
        <w:numPr>
          <w:ilvl w:val="0"/>
          <w:numId w:val="2"/>
        </w:numPr>
        <w:spacing w:line="240" w:lineRule="auto"/>
        <w:rPr>
          <w:rFonts w:ascii="GHEA Grapalat" w:hAnsi="GHEA Grapalat"/>
          <w:sz w:val="24"/>
          <w:szCs w:val="24"/>
          <w:lang w:val="hy-AM"/>
        </w:rPr>
      </w:pPr>
      <w:proofErr w:type="spellStart"/>
      <w:r w:rsidRPr="00827DA0">
        <w:rPr>
          <w:rFonts w:ascii="GHEA Grapalat" w:hAnsi="GHEA Grapalat"/>
          <w:sz w:val="24"/>
          <w:szCs w:val="24"/>
          <w:lang w:val="hy-AM"/>
        </w:rPr>
        <w:t>Արիոն</w:t>
      </w:r>
      <w:proofErr w:type="spellEnd"/>
      <w:r w:rsidRPr="00827DA0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827DA0">
        <w:rPr>
          <w:rFonts w:ascii="GHEA Grapalat" w:hAnsi="GHEA Grapalat"/>
          <w:sz w:val="24"/>
          <w:szCs w:val="24"/>
          <w:lang w:val="hy-AM"/>
        </w:rPr>
        <w:t>կապտաթիթեռ</w:t>
      </w:r>
      <w:proofErr w:type="spellEnd"/>
      <w:r w:rsidRPr="00827DA0">
        <w:rPr>
          <w:rFonts w:ascii="GHEA Grapalat" w:hAnsi="GHEA Grapalat"/>
          <w:sz w:val="24"/>
          <w:szCs w:val="24"/>
          <w:lang w:val="hy-AM"/>
        </w:rPr>
        <w:t xml:space="preserve">՝ </w:t>
      </w:r>
      <w:proofErr w:type="spellStart"/>
      <w:r w:rsidRPr="00827DA0">
        <w:rPr>
          <w:rFonts w:ascii="GHEA Grapalat" w:hAnsi="GHEA Grapalat"/>
          <w:sz w:val="24"/>
          <w:szCs w:val="24"/>
          <w:lang w:val="hy-AM"/>
        </w:rPr>
        <w:t>Maculinea</w:t>
      </w:r>
      <w:proofErr w:type="spellEnd"/>
      <w:r w:rsidRPr="00827DA0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827DA0">
        <w:rPr>
          <w:rFonts w:ascii="GHEA Grapalat" w:hAnsi="GHEA Grapalat"/>
          <w:sz w:val="24"/>
          <w:szCs w:val="24"/>
          <w:lang w:val="hy-AM"/>
        </w:rPr>
        <w:t>arion</w:t>
      </w:r>
      <w:proofErr w:type="spellEnd"/>
    </w:p>
    <w:p w14:paraId="6D81D2C2" w14:textId="4D91E276" w:rsidR="00325FC2" w:rsidRPr="00827DA0" w:rsidRDefault="00325FC2" w:rsidP="00827DA0">
      <w:pPr>
        <w:pStyle w:val="ListParagraph"/>
        <w:numPr>
          <w:ilvl w:val="0"/>
          <w:numId w:val="2"/>
        </w:numPr>
        <w:spacing w:line="240" w:lineRule="auto"/>
        <w:rPr>
          <w:rFonts w:ascii="GHEA Grapalat" w:hAnsi="GHEA Grapalat"/>
          <w:sz w:val="24"/>
          <w:szCs w:val="24"/>
          <w:lang w:val="hy-AM"/>
        </w:rPr>
      </w:pPr>
      <w:r w:rsidRPr="00827DA0">
        <w:rPr>
          <w:rFonts w:ascii="GHEA Grapalat" w:hAnsi="GHEA Grapalat"/>
          <w:sz w:val="24"/>
          <w:szCs w:val="24"/>
          <w:lang w:val="hy-AM"/>
        </w:rPr>
        <w:t xml:space="preserve">Կովկասյան </w:t>
      </w:r>
      <w:proofErr w:type="spellStart"/>
      <w:r w:rsidRPr="00827DA0">
        <w:rPr>
          <w:rFonts w:ascii="GHEA Grapalat" w:hAnsi="GHEA Grapalat"/>
          <w:sz w:val="24"/>
          <w:szCs w:val="24"/>
          <w:lang w:val="hy-AM"/>
        </w:rPr>
        <w:t>մարեհավ</w:t>
      </w:r>
      <w:proofErr w:type="spellEnd"/>
      <w:r w:rsidRPr="00827DA0">
        <w:rPr>
          <w:rFonts w:ascii="GHEA Grapalat" w:hAnsi="GHEA Grapalat"/>
          <w:sz w:val="24"/>
          <w:szCs w:val="24"/>
          <w:lang w:val="hy-AM"/>
        </w:rPr>
        <w:t xml:space="preserve">` </w:t>
      </w:r>
      <w:proofErr w:type="spellStart"/>
      <w:r w:rsidRPr="00827DA0">
        <w:rPr>
          <w:rFonts w:ascii="GHEA Grapalat" w:hAnsi="GHEA Grapalat"/>
          <w:sz w:val="24"/>
          <w:szCs w:val="24"/>
          <w:lang w:val="hy-AM"/>
        </w:rPr>
        <w:t>Tetrao</w:t>
      </w:r>
      <w:proofErr w:type="spellEnd"/>
      <w:r w:rsidRPr="00827DA0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827DA0">
        <w:rPr>
          <w:rFonts w:ascii="GHEA Grapalat" w:hAnsi="GHEA Grapalat"/>
          <w:sz w:val="24"/>
          <w:szCs w:val="24"/>
          <w:lang w:val="hy-AM"/>
        </w:rPr>
        <w:t>mlokosiewiczi</w:t>
      </w:r>
      <w:proofErr w:type="spellEnd"/>
      <w:r w:rsidRPr="00827DA0">
        <w:rPr>
          <w:rFonts w:ascii="GHEA Grapalat" w:hAnsi="GHEA Grapalat"/>
          <w:sz w:val="24"/>
          <w:szCs w:val="24"/>
          <w:lang w:val="hy-AM"/>
        </w:rPr>
        <w:t xml:space="preserve">  </w:t>
      </w:r>
    </w:p>
    <w:p w14:paraId="36CB2BD1" w14:textId="52D4DBB7" w:rsidR="00827DA0" w:rsidRDefault="00827DA0" w:rsidP="00827DA0">
      <w:pPr>
        <w:pStyle w:val="ListParagraph"/>
        <w:numPr>
          <w:ilvl w:val="0"/>
          <w:numId w:val="2"/>
        </w:numPr>
        <w:spacing w:line="240" w:lineRule="auto"/>
        <w:rPr>
          <w:rFonts w:ascii="GHEA Grapalat" w:hAnsi="GHEA Grapalat"/>
          <w:sz w:val="24"/>
          <w:szCs w:val="24"/>
          <w:lang w:val="hy-AM"/>
        </w:rPr>
      </w:pPr>
      <w:r w:rsidRPr="00827DA0">
        <w:rPr>
          <w:rFonts w:ascii="GHEA Grapalat" w:hAnsi="GHEA Grapalat"/>
          <w:sz w:val="24"/>
          <w:szCs w:val="24"/>
          <w:lang w:val="hy-AM"/>
        </w:rPr>
        <w:t xml:space="preserve">Գորշ արջ՝ </w:t>
      </w:r>
      <w:proofErr w:type="spellStart"/>
      <w:r w:rsidRPr="00827DA0">
        <w:rPr>
          <w:rFonts w:ascii="GHEA Grapalat" w:hAnsi="GHEA Grapalat"/>
          <w:sz w:val="24"/>
          <w:szCs w:val="24"/>
          <w:lang w:val="hy-AM"/>
        </w:rPr>
        <w:t>Ursus</w:t>
      </w:r>
      <w:proofErr w:type="spellEnd"/>
      <w:r w:rsidRPr="00827DA0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827DA0">
        <w:rPr>
          <w:rFonts w:ascii="GHEA Grapalat" w:hAnsi="GHEA Grapalat"/>
          <w:sz w:val="24"/>
          <w:szCs w:val="24"/>
          <w:lang w:val="hy-AM"/>
        </w:rPr>
        <w:t>arctos</w:t>
      </w:r>
      <w:proofErr w:type="spellEnd"/>
      <w:r w:rsidR="00C54D5F">
        <w:rPr>
          <w:rFonts w:ascii="GHEA Grapalat" w:hAnsi="GHEA Grapalat"/>
          <w:sz w:val="24"/>
          <w:szCs w:val="24"/>
          <w:lang w:val="hy-AM"/>
        </w:rPr>
        <w:t>։</w:t>
      </w:r>
    </w:p>
    <w:p w14:paraId="4A2CD436" w14:textId="70925942" w:rsidR="00325FC2" w:rsidRPr="009271D4" w:rsidRDefault="00325FC2">
      <w:pPr>
        <w:rPr>
          <w:rFonts w:ascii="Sylfaen" w:hAnsi="Sylfaen"/>
          <w:lang w:val="hy-AM"/>
        </w:rPr>
      </w:pPr>
      <w:bookmarkStart w:id="1" w:name="_GoBack"/>
      <w:bookmarkEnd w:id="1"/>
    </w:p>
    <w:sectPr w:rsidR="00325FC2" w:rsidRPr="009271D4" w:rsidSect="007A19DA">
      <w:type w:val="continuous"/>
      <w:pgSz w:w="12240" w:h="15840"/>
      <w:pgMar w:top="1134" w:right="1800" w:bottom="568" w:left="180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585117" w14:textId="77777777" w:rsidR="006E278B" w:rsidRDefault="006E278B">
      <w:pPr>
        <w:spacing w:after="0" w:line="240" w:lineRule="auto"/>
      </w:pPr>
      <w:r>
        <w:separator/>
      </w:r>
    </w:p>
  </w:endnote>
  <w:endnote w:type="continuationSeparator" w:id="0">
    <w:p w14:paraId="292CC527" w14:textId="77777777" w:rsidR="006E278B" w:rsidRDefault="006E27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B9BA70" w14:textId="77777777" w:rsidR="007A19DA" w:rsidRDefault="006E27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5E2481" w14:textId="77777777" w:rsidR="007A19DA" w:rsidRDefault="006E278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0DBD74" w14:textId="77777777" w:rsidR="007A19DA" w:rsidRDefault="006E27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8BE254" w14:textId="77777777" w:rsidR="006E278B" w:rsidRDefault="006E278B">
      <w:pPr>
        <w:spacing w:after="0" w:line="240" w:lineRule="auto"/>
      </w:pPr>
      <w:r>
        <w:separator/>
      </w:r>
    </w:p>
  </w:footnote>
  <w:footnote w:type="continuationSeparator" w:id="0">
    <w:p w14:paraId="4E4D7ABD" w14:textId="77777777" w:rsidR="006E278B" w:rsidRDefault="006E27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C7A13F" w14:textId="77777777" w:rsidR="007A19DA" w:rsidRDefault="006E27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BA63FC" w14:textId="77777777" w:rsidR="007A19DA" w:rsidRDefault="006E278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DACB36" w14:textId="77777777" w:rsidR="007A19DA" w:rsidRDefault="006E27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6186B6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D9B6F44"/>
    <w:multiLevelType w:val="hybridMultilevel"/>
    <w:tmpl w:val="A63E49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AF4"/>
    <w:rsid w:val="001038C1"/>
    <w:rsid w:val="00144875"/>
    <w:rsid w:val="0019732D"/>
    <w:rsid w:val="002D3BAB"/>
    <w:rsid w:val="002E4A7B"/>
    <w:rsid w:val="00325FC2"/>
    <w:rsid w:val="00416E1E"/>
    <w:rsid w:val="004B57A3"/>
    <w:rsid w:val="004D028A"/>
    <w:rsid w:val="005B6921"/>
    <w:rsid w:val="006241F7"/>
    <w:rsid w:val="0066085F"/>
    <w:rsid w:val="006E278B"/>
    <w:rsid w:val="007E0F1F"/>
    <w:rsid w:val="00827DA0"/>
    <w:rsid w:val="008A1662"/>
    <w:rsid w:val="008C53CD"/>
    <w:rsid w:val="009271D4"/>
    <w:rsid w:val="00932B01"/>
    <w:rsid w:val="00A15BB7"/>
    <w:rsid w:val="00A36697"/>
    <w:rsid w:val="00A42662"/>
    <w:rsid w:val="00A429D5"/>
    <w:rsid w:val="00A4566A"/>
    <w:rsid w:val="00B56AF4"/>
    <w:rsid w:val="00C54D5F"/>
    <w:rsid w:val="00F07D64"/>
    <w:rsid w:val="00F81ACE"/>
    <w:rsid w:val="00FA31D5"/>
    <w:rsid w:val="00FB5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C67C3"/>
  <w15:chartTrackingRefBased/>
  <w15:docId w15:val="{34FED3F9-B160-4C7B-98C1-AA5E8D24A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56AF4"/>
    <w:pPr>
      <w:spacing w:after="200" w:line="276" w:lineRule="auto"/>
    </w:pPr>
    <w:rPr>
      <w:rFonts w:eastAsiaTheme="minorEastAsi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6AF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56AF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B56A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6AF4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B56A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6AF4"/>
    <w:rPr>
      <w:rFonts w:eastAsiaTheme="minorEastAsia"/>
    </w:rPr>
  </w:style>
  <w:style w:type="paragraph" w:styleId="Title">
    <w:name w:val="Title"/>
    <w:basedOn w:val="Normal"/>
    <w:next w:val="Normal"/>
    <w:link w:val="TitleChar"/>
    <w:uiPriority w:val="10"/>
    <w:qFormat/>
    <w:rsid w:val="00B56AF4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56AF4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B56AF4"/>
    <w:pPr>
      <w:numPr>
        <w:numId w:val="1"/>
      </w:numPr>
      <w:contextualSpacing/>
    </w:pPr>
  </w:style>
  <w:style w:type="character" w:customStyle="1" w:styleId="hps">
    <w:name w:val="hps"/>
    <w:rsid w:val="00144875"/>
  </w:style>
  <w:style w:type="paragraph" w:styleId="ListParagraph">
    <w:name w:val="List Paragraph"/>
    <w:basedOn w:val="Normal"/>
    <w:uiPriority w:val="34"/>
    <w:qFormat/>
    <w:rsid w:val="00827D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3" Type="http://schemas.openxmlformats.org/officeDocument/2006/relationships/settings" Target="settings.xml"/><Relationship Id="rId21" Type="http://schemas.openxmlformats.org/officeDocument/2006/relationships/image" Target="media/image9.svg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image" Target="media/image5.sv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3.svg"/><Relationship Id="rId23" Type="http://schemas.openxmlformats.org/officeDocument/2006/relationships/image" Target="media/image11.svg"/><Relationship Id="rId10" Type="http://schemas.openxmlformats.org/officeDocument/2006/relationships/footer" Target="footer2.xml"/><Relationship Id="rId19" Type="http://schemas.openxmlformats.org/officeDocument/2006/relationships/image" Target="media/image7.sv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png"/><Relationship Id="rId22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Roza Hovhannisyan</cp:lastModifiedBy>
  <cp:revision>3</cp:revision>
  <dcterms:created xsi:type="dcterms:W3CDTF">2026-10-12T06:03:00Z</dcterms:created>
  <dcterms:modified xsi:type="dcterms:W3CDTF">2026-10-12T06:05:00Z</dcterms:modified>
</cp:coreProperties>
</file>